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ook w:val="04A0" w:firstRow="1" w:lastRow="0" w:firstColumn="1" w:lastColumn="0" w:noHBand="0" w:noVBand="1"/>
      </w:tblPr>
      <w:tblGrid>
        <w:gridCol w:w="2421"/>
        <w:gridCol w:w="7213"/>
      </w:tblGrid>
      <w:tr w:rsidR="009D5814" w:rsidRPr="00A0528B" w14:paraId="0565BDBE" w14:textId="77777777" w:rsidTr="00E57682">
        <w:tc>
          <w:tcPr>
            <w:tcW w:w="2421" w:type="dxa"/>
            <w:tcBorders>
              <w:top w:val="nil"/>
              <w:left w:val="nil"/>
              <w:bottom w:val="nil"/>
              <w:right w:val="nil"/>
            </w:tcBorders>
          </w:tcPr>
          <w:p w14:paraId="1879DC5C" w14:textId="77777777" w:rsidR="009D5814" w:rsidRPr="00A0528B" w:rsidRDefault="009D5814" w:rsidP="00E57682">
            <w:pPr>
              <w:tabs>
                <w:tab w:val="center" w:pos="4513"/>
                <w:tab w:val="right" w:pos="9026"/>
              </w:tabs>
              <w:ind w:left="-105"/>
              <w:rPr>
                <w:rFonts w:ascii="Berlin Sans FB Demi" w:hAnsi="Berlin Sans FB Demi"/>
                <w:b/>
                <w:sz w:val="32"/>
                <w:szCs w:val="32"/>
                <w:lang w:val="en-GB"/>
              </w:rPr>
            </w:pPr>
            <w:r w:rsidRPr="00A0528B">
              <w:rPr>
                <w:rFonts w:ascii="Berlin Sans FB Demi" w:hAnsi="Berlin Sans FB Demi"/>
                <w:b/>
                <w:noProof/>
                <w:sz w:val="32"/>
                <w:szCs w:val="32"/>
                <w:lang w:val="en-GB" w:eastAsia="cy-GB"/>
              </w:rPr>
              <w:drawing>
                <wp:inline distT="0" distB="0" distL="0" distR="0" wp14:anchorId="5C7D3676" wp14:editId="4A9F2728">
                  <wp:extent cx="1466850" cy="1513806"/>
                  <wp:effectExtent l="0" t="0" r="0" b="0"/>
                  <wp:docPr id="2" name="Picture 2" descr="A close-up of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magnifying glas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366" cy="1545299"/>
                          </a:xfrm>
                          <a:prstGeom prst="rect">
                            <a:avLst/>
                          </a:prstGeom>
                          <a:noFill/>
                        </pic:spPr>
                      </pic:pic>
                    </a:graphicData>
                  </a:graphic>
                </wp:inline>
              </w:drawing>
            </w:r>
          </w:p>
          <w:p w14:paraId="16076C0C" w14:textId="77777777" w:rsidR="009D5814" w:rsidRPr="00A0528B" w:rsidRDefault="009D5814" w:rsidP="00E57682">
            <w:pPr>
              <w:jc w:val="right"/>
              <w:rPr>
                <w:lang w:val="en-GB"/>
              </w:rPr>
            </w:pPr>
          </w:p>
        </w:tc>
        <w:tc>
          <w:tcPr>
            <w:tcW w:w="7213" w:type="dxa"/>
            <w:tcBorders>
              <w:top w:val="nil"/>
              <w:left w:val="nil"/>
              <w:bottom w:val="nil"/>
              <w:right w:val="nil"/>
            </w:tcBorders>
          </w:tcPr>
          <w:p w14:paraId="35C8CBCC" w14:textId="77777777" w:rsidR="009D5814" w:rsidRPr="00A0528B" w:rsidRDefault="009D5814" w:rsidP="005F1E22">
            <w:pPr>
              <w:tabs>
                <w:tab w:val="center" w:pos="4513"/>
                <w:tab w:val="right" w:pos="9026"/>
              </w:tabs>
              <w:spacing w:after="0" w:line="240" w:lineRule="auto"/>
              <w:rPr>
                <w:rFonts w:ascii="Berlin Sans FB Demi" w:hAnsi="Berlin Sans FB Demi"/>
                <w:b/>
                <w:sz w:val="27"/>
                <w:szCs w:val="27"/>
                <w:lang w:val="en-GB"/>
              </w:rPr>
            </w:pPr>
            <w:r w:rsidRPr="00A0528B">
              <w:rPr>
                <w:rFonts w:ascii="Berlin Sans FB Demi" w:hAnsi="Berlin Sans FB Demi"/>
                <w:b/>
                <w:sz w:val="26"/>
                <w:szCs w:val="26"/>
                <w:lang w:val="en-GB"/>
              </w:rPr>
              <w:t xml:space="preserve">   </w:t>
            </w:r>
            <w:r w:rsidRPr="00A0528B">
              <w:rPr>
                <w:rFonts w:ascii="Berlin Sans FB Demi" w:hAnsi="Berlin Sans FB Demi"/>
                <w:b/>
                <w:sz w:val="27"/>
                <w:szCs w:val="27"/>
                <w:lang w:val="en-GB"/>
              </w:rPr>
              <w:t>CYNGOR CYMUNED LLANRUG COMMUNITY COUNCIL</w:t>
            </w:r>
          </w:p>
          <w:p w14:paraId="733F16DD"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b/>
                <w:sz w:val="26"/>
                <w:szCs w:val="26"/>
                <w:lang w:val="en-GB"/>
              </w:rPr>
              <w:t xml:space="preserve">                                        </w:t>
            </w:r>
            <w:r w:rsidRPr="00A0528B">
              <w:rPr>
                <w:rFonts w:ascii="Berlin Sans FB Demi" w:hAnsi="Berlin Sans FB Demi"/>
                <w:b/>
                <w:sz w:val="25"/>
                <w:szCs w:val="25"/>
                <w:lang w:val="en-GB"/>
              </w:rPr>
              <w:t>Clerc / Clerk: Mr Meirion Jones PSLCC</w:t>
            </w:r>
          </w:p>
          <w:p w14:paraId="565D209C"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b/>
                <w:sz w:val="25"/>
                <w:szCs w:val="25"/>
                <w:lang w:val="en-GB"/>
              </w:rPr>
              <w:t xml:space="preserve">                                                                                   7 Nant y Glyn</w:t>
            </w:r>
          </w:p>
          <w:p w14:paraId="4DB8D21E"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b/>
                <w:sz w:val="25"/>
                <w:szCs w:val="25"/>
                <w:lang w:val="en-GB"/>
              </w:rPr>
              <w:t xml:space="preserve">                                                                                             Llanrug </w:t>
            </w:r>
          </w:p>
          <w:p w14:paraId="4661B3BF"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b/>
                <w:sz w:val="25"/>
                <w:szCs w:val="25"/>
                <w:lang w:val="en-GB"/>
              </w:rPr>
              <w:t xml:space="preserve">                                                                                          Gwynedd</w:t>
            </w:r>
          </w:p>
          <w:p w14:paraId="2D3980FA"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b/>
                <w:sz w:val="25"/>
                <w:szCs w:val="25"/>
                <w:lang w:val="en-GB"/>
              </w:rPr>
              <w:t xml:space="preserve">                                                                                          LL55 4AH</w:t>
            </w:r>
          </w:p>
          <w:p w14:paraId="1215C174" w14:textId="77777777" w:rsidR="009D5814" w:rsidRPr="00A0528B" w:rsidRDefault="009D5814" w:rsidP="005F1E22">
            <w:pPr>
              <w:tabs>
                <w:tab w:val="center" w:pos="4513"/>
                <w:tab w:val="right" w:pos="9026"/>
              </w:tabs>
              <w:spacing w:after="0" w:line="240" w:lineRule="auto"/>
              <w:jc w:val="center"/>
              <w:rPr>
                <w:rFonts w:ascii="Berlin Sans FB Demi" w:hAnsi="Berlin Sans FB Demi" w:cs="Times New Roman"/>
                <w:b/>
                <w:sz w:val="25"/>
                <w:szCs w:val="25"/>
                <w:lang w:val="en-GB"/>
              </w:rPr>
            </w:pPr>
            <w:r w:rsidRPr="00A0528B">
              <w:rPr>
                <w:rFonts w:ascii="Berlin Sans FB Demi" w:hAnsi="Berlin Sans FB Demi" w:cs="Times New Roman"/>
                <w:b/>
                <w:sz w:val="25"/>
                <w:szCs w:val="25"/>
                <w:lang w:val="en-GB"/>
              </w:rPr>
              <w:t xml:space="preserve">                                                                                </w:t>
            </w:r>
            <w:r w:rsidRPr="00A0528B">
              <w:rPr>
                <w:rFonts w:ascii="Berlin Sans FB Demi" w:hAnsi="Berlin Sans FB Demi" w:cs="Times New Roman"/>
                <w:b/>
                <w:sz w:val="25"/>
                <w:szCs w:val="25"/>
                <w:lang w:val="en-GB"/>
              </w:rPr>
              <w:sym w:font="Wingdings" w:char="F028"/>
            </w:r>
            <w:r w:rsidRPr="00A0528B">
              <w:rPr>
                <w:rFonts w:ascii="Berlin Sans FB Demi" w:hAnsi="Berlin Sans FB Demi" w:cs="Times New Roman"/>
                <w:b/>
                <w:sz w:val="25"/>
                <w:szCs w:val="25"/>
                <w:lang w:val="en-GB"/>
              </w:rPr>
              <w:t xml:space="preserve"> 07769 112875   </w:t>
            </w:r>
          </w:p>
          <w:p w14:paraId="67AB2F51"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25"/>
                <w:szCs w:val="25"/>
                <w:lang w:val="en-GB"/>
              </w:rPr>
            </w:pPr>
            <w:r w:rsidRPr="00A0528B">
              <w:rPr>
                <w:rFonts w:ascii="Berlin Sans FB Demi" w:hAnsi="Berlin Sans FB Demi" w:cs="Times New Roman"/>
                <w:b/>
                <w:sz w:val="25"/>
                <w:szCs w:val="25"/>
                <w:lang w:val="en-GB"/>
              </w:rPr>
              <w:t xml:space="preserve">                                                                   </w:t>
            </w:r>
            <w:r w:rsidRPr="00A0528B">
              <w:rPr>
                <w:rFonts w:ascii="Berlin Sans FB Demi" w:hAnsi="Berlin Sans FB Demi" w:cs="Times New Roman"/>
                <w:b/>
                <w:sz w:val="25"/>
                <w:szCs w:val="25"/>
                <w:lang w:val="en-GB"/>
              </w:rPr>
              <w:sym w:font="Wingdings" w:char="F038"/>
            </w:r>
            <w:r w:rsidRPr="00A0528B">
              <w:rPr>
                <w:rFonts w:ascii="Berlin Sans FB Demi" w:hAnsi="Berlin Sans FB Demi" w:cs="Times New Roman"/>
                <w:b/>
                <w:sz w:val="25"/>
                <w:szCs w:val="25"/>
                <w:lang w:val="en-GB"/>
              </w:rPr>
              <w:t xml:space="preserve"> clerc@llanrug.cymru</w:t>
            </w:r>
          </w:p>
          <w:p w14:paraId="2D432EC3" w14:textId="77777777" w:rsidR="009D5814" w:rsidRPr="00A0528B" w:rsidRDefault="009D5814" w:rsidP="005F1E22">
            <w:pPr>
              <w:tabs>
                <w:tab w:val="center" w:pos="4513"/>
                <w:tab w:val="right" w:pos="9026"/>
              </w:tabs>
              <w:spacing w:after="0" w:line="240" w:lineRule="auto"/>
              <w:jc w:val="center"/>
              <w:rPr>
                <w:rFonts w:ascii="Berlin Sans FB Demi" w:hAnsi="Berlin Sans FB Demi"/>
                <w:b/>
                <w:sz w:val="32"/>
                <w:szCs w:val="32"/>
                <w:lang w:val="en-GB"/>
              </w:rPr>
            </w:pPr>
          </w:p>
        </w:tc>
      </w:tr>
    </w:tbl>
    <w:p w14:paraId="2B2CDFC4" w14:textId="77777777" w:rsidR="009D5814" w:rsidRPr="00A0528B" w:rsidRDefault="009D5814" w:rsidP="009D5814">
      <w:pPr>
        <w:spacing w:after="0" w:line="231" w:lineRule="auto"/>
        <w:ind w:right="-330"/>
        <w:jc w:val="center"/>
        <w:rPr>
          <w:rFonts w:ascii="Tahoma" w:eastAsia="Arial" w:hAnsi="Tahoma" w:cs="Tahoma"/>
          <w:b/>
          <w:bCs/>
          <w:szCs w:val="24"/>
          <w:lang w:val="en-GB"/>
        </w:rPr>
      </w:pPr>
      <w:r w:rsidRPr="00A0528B">
        <w:rPr>
          <w:rFonts w:ascii="Tahoma" w:eastAsia="Arial" w:hAnsi="Tahoma" w:cs="Tahoma"/>
          <w:b/>
          <w:bCs/>
          <w:szCs w:val="24"/>
          <w:lang w:val="en-GB"/>
        </w:rPr>
        <w:t>CAIS AM GODI NEU GARIO ALLAN GWAITH AR GOFEB</w:t>
      </w:r>
    </w:p>
    <w:p w14:paraId="73912F74" w14:textId="77777777" w:rsidR="009D5814" w:rsidRPr="00A0528B" w:rsidRDefault="009D5814" w:rsidP="009D5814">
      <w:pPr>
        <w:spacing w:after="0" w:line="231" w:lineRule="auto"/>
        <w:ind w:right="-330"/>
        <w:jc w:val="center"/>
        <w:rPr>
          <w:rFonts w:ascii="Tahoma" w:eastAsia="Arial" w:hAnsi="Tahoma" w:cs="Tahoma"/>
          <w:b/>
          <w:bCs/>
          <w:szCs w:val="24"/>
          <w:lang w:val="en-GB"/>
        </w:rPr>
      </w:pPr>
    </w:p>
    <w:p w14:paraId="23D65966" w14:textId="77777777" w:rsidR="009D5814" w:rsidRPr="00A0528B" w:rsidRDefault="009D5814" w:rsidP="009D5814">
      <w:pPr>
        <w:spacing w:after="0" w:line="231" w:lineRule="auto"/>
        <w:ind w:right="-330"/>
        <w:jc w:val="center"/>
        <w:rPr>
          <w:rFonts w:ascii="Tahoma" w:eastAsia="Arial" w:hAnsi="Tahoma" w:cs="Tahoma"/>
          <w:b/>
          <w:bCs/>
          <w:szCs w:val="24"/>
          <w:lang w:val="en-GB"/>
        </w:rPr>
      </w:pPr>
      <w:r w:rsidRPr="00A0528B">
        <w:rPr>
          <w:rFonts w:ascii="Tahoma" w:eastAsia="Arial" w:hAnsi="Tahoma" w:cs="Tahoma"/>
          <w:b/>
          <w:bCs/>
          <w:szCs w:val="24"/>
          <w:lang w:val="en-GB"/>
        </w:rPr>
        <w:t>APPLICA</w:t>
      </w:r>
      <w:r w:rsidRPr="00A0528B">
        <w:rPr>
          <w:rFonts w:ascii="Tahoma" w:eastAsia="Arial" w:hAnsi="Tahoma" w:cs="Tahoma"/>
          <w:b/>
          <w:bCs/>
          <w:spacing w:val="-1"/>
          <w:szCs w:val="24"/>
          <w:lang w:val="en-GB"/>
        </w:rPr>
        <w:t>TI</w:t>
      </w:r>
      <w:r w:rsidRPr="00A0528B">
        <w:rPr>
          <w:rFonts w:ascii="Tahoma" w:eastAsia="Arial" w:hAnsi="Tahoma" w:cs="Tahoma"/>
          <w:b/>
          <w:bCs/>
          <w:szCs w:val="24"/>
          <w:lang w:val="en-GB"/>
        </w:rPr>
        <w:t>ON TO E</w:t>
      </w:r>
      <w:r w:rsidRPr="00A0528B">
        <w:rPr>
          <w:rFonts w:ascii="Tahoma" w:eastAsia="Arial" w:hAnsi="Tahoma" w:cs="Tahoma"/>
          <w:b/>
          <w:bCs/>
          <w:spacing w:val="-1"/>
          <w:szCs w:val="24"/>
          <w:lang w:val="en-GB"/>
        </w:rPr>
        <w:t>R</w:t>
      </w:r>
      <w:r w:rsidRPr="00A0528B">
        <w:rPr>
          <w:rFonts w:ascii="Tahoma" w:eastAsia="Arial" w:hAnsi="Tahoma" w:cs="Tahoma"/>
          <w:b/>
          <w:bCs/>
          <w:szCs w:val="24"/>
          <w:lang w:val="en-GB"/>
        </w:rPr>
        <w:t>E</w:t>
      </w:r>
      <w:r w:rsidRPr="00A0528B">
        <w:rPr>
          <w:rFonts w:ascii="Tahoma" w:eastAsia="Arial" w:hAnsi="Tahoma" w:cs="Tahoma"/>
          <w:b/>
          <w:bCs/>
          <w:spacing w:val="-1"/>
          <w:szCs w:val="24"/>
          <w:lang w:val="en-GB"/>
        </w:rPr>
        <w:t>CT</w:t>
      </w:r>
      <w:r w:rsidRPr="00A0528B">
        <w:rPr>
          <w:rFonts w:ascii="Tahoma" w:eastAsia="Arial" w:hAnsi="Tahoma" w:cs="Tahoma"/>
          <w:b/>
          <w:bCs/>
          <w:szCs w:val="24"/>
          <w:lang w:val="en-GB"/>
        </w:rPr>
        <w:t xml:space="preserve"> OR TO CARRY OUT WORK ON A MEMORIAL</w:t>
      </w:r>
    </w:p>
    <w:p w14:paraId="71305307" w14:textId="77777777" w:rsidR="009D5814" w:rsidRPr="00A0528B" w:rsidRDefault="009D5814" w:rsidP="009D5814">
      <w:pPr>
        <w:spacing w:after="0" w:line="231" w:lineRule="auto"/>
        <w:ind w:right="-330"/>
        <w:jc w:val="center"/>
        <w:rPr>
          <w:rFonts w:eastAsia="Arial" w:cs="Arial"/>
          <w:b/>
          <w:bCs/>
          <w:sz w:val="28"/>
          <w:szCs w:val="28"/>
          <w:lang w:val="en-GB"/>
        </w:rPr>
      </w:pPr>
    </w:p>
    <w:p w14:paraId="4AC97E65" w14:textId="6985FEFD" w:rsidR="00D929AA" w:rsidRPr="00A0528B" w:rsidRDefault="00D929AA" w:rsidP="00D92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
          <w:iCs/>
          <w:color w:val="202124"/>
          <w:szCs w:val="24"/>
          <w:lang w:val="en-GB" w:eastAsia="en-GB"/>
        </w:rPr>
      </w:pPr>
      <w:proofErr w:type="spellStart"/>
      <w:r w:rsidRPr="00A0528B">
        <w:rPr>
          <w:rFonts w:eastAsia="Times New Roman" w:cs="Arial"/>
          <w:i/>
          <w:iCs/>
          <w:color w:val="202124"/>
          <w:szCs w:val="24"/>
          <w:lang w:val="en-GB" w:eastAsia="en-GB"/>
        </w:rPr>
        <w:t>Rhaid</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i</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seiri</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maen</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coffa</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sy'n</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gosod</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cofebion</w:t>
      </w:r>
      <w:proofErr w:type="spellEnd"/>
      <w:r w:rsidRPr="00A0528B">
        <w:rPr>
          <w:rFonts w:eastAsia="Times New Roman" w:cs="Arial"/>
          <w:i/>
          <w:iCs/>
          <w:color w:val="202124"/>
          <w:szCs w:val="24"/>
          <w:lang w:val="en-GB" w:eastAsia="en-GB"/>
        </w:rPr>
        <w:t xml:space="preserve"> yn </w:t>
      </w:r>
      <w:proofErr w:type="spellStart"/>
      <w:r w:rsidRPr="00A0528B">
        <w:rPr>
          <w:rFonts w:eastAsia="Times New Roman" w:cs="Arial"/>
          <w:i/>
          <w:iCs/>
          <w:color w:val="202124"/>
          <w:szCs w:val="24"/>
          <w:lang w:val="en-GB" w:eastAsia="en-GB"/>
        </w:rPr>
        <w:t>mynwent</w:t>
      </w:r>
      <w:proofErr w:type="spellEnd"/>
      <w:r w:rsidRPr="00A0528B">
        <w:rPr>
          <w:rFonts w:eastAsia="Times New Roman" w:cs="Arial"/>
          <w:i/>
          <w:iCs/>
          <w:color w:val="202124"/>
          <w:szCs w:val="24"/>
          <w:lang w:val="en-GB" w:eastAsia="en-GB"/>
        </w:rPr>
        <w:t xml:space="preserve"> Llanrug </w:t>
      </w:r>
      <w:proofErr w:type="spellStart"/>
      <w:r w:rsidRPr="00A0528B">
        <w:rPr>
          <w:rFonts w:eastAsia="Times New Roman" w:cs="Arial"/>
          <w:i/>
          <w:iCs/>
          <w:color w:val="202124"/>
          <w:szCs w:val="24"/>
          <w:lang w:val="en-GB" w:eastAsia="en-GB"/>
        </w:rPr>
        <w:t>sicrhau</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fod</w:t>
      </w:r>
      <w:proofErr w:type="spellEnd"/>
      <w:r w:rsidRPr="00A0528B">
        <w:rPr>
          <w:rFonts w:eastAsia="Times New Roman" w:cs="Arial"/>
          <w:i/>
          <w:iCs/>
          <w:color w:val="202124"/>
          <w:szCs w:val="24"/>
          <w:lang w:val="en-GB" w:eastAsia="en-GB"/>
        </w:rPr>
        <w:t xml:space="preserve"> y </w:t>
      </w:r>
      <w:proofErr w:type="spellStart"/>
      <w:r w:rsidRPr="00A0528B">
        <w:rPr>
          <w:rFonts w:eastAsia="Times New Roman" w:cs="Arial"/>
          <w:i/>
          <w:iCs/>
          <w:color w:val="202124"/>
          <w:szCs w:val="24"/>
          <w:lang w:val="en-GB" w:eastAsia="en-GB"/>
        </w:rPr>
        <w:t>gwaith</w:t>
      </w:r>
      <w:proofErr w:type="spellEnd"/>
      <w:r w:rsidRPr="00A0528B">
        <w:rPr>
          <w:rFonts w:eastAsia="Times New Roman" w:cs="Arial"/>
          <w:i/>
          <w:iCs/>
          <w:color w:val="202124"/>
          <w:szCs w:val="24"/>
          <w:lang w:val="en-GB" w:eastAsia="en-GB"/>
        </w:rPr>
        <w:t xml:space="preserve"> yn </w:t>
      </w:r>
      <w:proofErr w:type="spellStart"/>
      <w:r w:rsidRPr="00A0528B">
        <w:rPr>
          <w:rFonts w:eastAsia="Times New Roman" w:cs="Arial"/>
          <w:i/>
          <w:iCs/>
          <w:color w:val="202124"/>
          <w:szCs w:val="24"/>
          <w:lang w:val="en-GB" w:eastAsia="en-GB"/>
        </w:rPr>
        <w:t>cael</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ei</w:t>
      </w:r>
      <w:proofErr w:type="spellEnd"/>
      <w:r w:rsidRPr="00A0528B">
        <w:rPr>
          <w:rFonts w:eastAsia="Times New Roman" w:cs="Arial"/>
          <w:i/>
          <w:iCs/>
          <w:color w:val="202124"/>
          <w:szCs w:val="24"/>
          <w:lang w:val="en-GB" w:eastAsia="en-GB"/>
        </w:rPr>
        <w:t xml:space="preserve"> wneud yn </w:t>
      </w:r>
      <w:proofErr w:type="spellStart"/>
      <w:r w:rsidRPr="00A0528B">
        <w:rPr>
          <w:rFonts w:eastAsia="Times New Roman" w:cs="Arial"/>
          <w:i/>
          <w:iCs/>
          <w:color w:val="202124"/>
          <w:szCs w:val="24"/>
          <w:lang w:val="en-GB" w:eastAsia="en-GB"/>
        </w:rPr>
        <w:t>unol</w:t>
      </w:r>
      <w:proofErr w:type="spellEnd"/>
      <w:r w:rsidRPr="00A0528B">
        <w:rPr>
          <w:rFonts w:eastAsia="Times New Roman" w:cs="Arial"/>
          <w:i/>
          <w:iCs/>
          <w:color w:val="202124"/>
          <w:szCs w:val="24"/>
          <w:lang w:val="en-GB" w:eastAsia="en-GB"/>
        </w:rPr>
        <w:t xml:space="preserve"> â Chod </w:t>
      </w:r>
      <w:proofErr w:type="spellStart"/>
      <w:r w:rsidRPr="00A0528B">
        <w:rPr>
          <w:rFonts w:eastAsia="Times New Roman" w:cs="Arial"/>
          <w:i/>
          <w:iCs/>
          <w:color w:val="202124"/>
          <w:szCs w:val="24"/>
          <w:lang w:val="en-GB" w:eastAsia="en-GB"/>
        </w:rPr>
        <w:t>Ymarfer</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Gweithio</w:t>
      </w:r>
      <w:proofErr w:type="spellEnd"/>
      <w:r w:rsidRPr="00A0528B">
        <w:rPr>
          <w:rFonts w:eastAsia="Times New Roman" w:cs="Arial"/>
          <w:i/>
          <w:iCs/>
          <w:color w:val="202124"/>
          <w:szCs w:val="24"/>
          <w:lang w:val="en-GB" w:eastAsia="en-GB"/>
        </w:rPr>
        <w:t xml:space="preserve"> Cymdeithas </w:t>
      </w:r>
      <w:proofErr w:type="spellStart"/>
      <w:r w:rsidRPr="00A0528B">
        <w:rPr>
          <w:rFonts w:eastAsia="Times New Roman" w:cs="Arial"/>
          <w:i/>
          <w:iCs/>
          <w:color w:val="202124"/>
          <w:szCs w:val="24"/>
          <w:lang w:val="en-GB" w:eastAsia="en-GB"/>
        </w:rPr>
        <w:t>Genedlaethol</w:t>
      </w:r>
      <w:proofErr w:type="spellEnd"/>
      <w:r w:rsidRPr="00A0528B">
        <w:rPr>
          <w:rFonts w:eastAsia="Times New Roman" w:cs="Arial"/>
          <w:i/>
          <w:iCs/>
          <w:color w:val="202124"/>
          <w:szCs w:val="24"/>
          <w:lang w:val="en-GB" w:eastAsia="en-GB"/>
        </w:rPr>
        <w:t xml:space="preserve"> y </w:t>
      </w:r>
      <w:proofErr w:type="spellStart"/>
      <w:r w:rsidRPr="00A0528B">
        <w:rPr>
          <w:rFonts w:eastAsia="Times New Roman" w:cs="Arial"/>
          <w:i/>
          <w:iCs/>
          <w:color w:val="202124"/>
          <w:szCs w:val="24"/>
          <w:lang w:val="en-GB" w:eastAsia="en-GB"/>
        </w:rPr>
        <w:t>Seiri</w:t>
      </w:r>
      <w:proofErr w:type="spellEnd"/>
      <w:r w:rsidRPr="00A0528B">
        <w:rPr>
          <w:rFonts w:eastAsia="Times New Roman" w:cs="Arial"/>
          <w:i/>
          <w:iCs/>
          <w:color w:val="202124"/>
          <w:szCs w:val="24"/>
          <w:lang w:val="en-GB" w:eastAsia="en-GB"/>
        </w:rPr>
        <w:t xml:space="preserve"> </w:t>
      </w:r>
      <w:proofErr w:type="spellStart"/>
      <w:r w:rsidRPr="00A0528B">
        <w:rPr>
          <w:rFonts w:eastAsia="Times New Roman" w:cs="Arial"/>
          <w:i/>
          <w:iCs/>
          <w:color w:val="202124"/>
          <w:szCs w:val="24"/>
          <w:lang w:val="en-GB" w:eastAsia="en-GB"/>
        </w:rPr>
        <w:t>Coffa</w:t>
      </w:r>
      <w:proofErr w:type="spellEnd"/>
      <w:r w:rsidRPr="00A0528B">
        <w:rPr>
          <w:rFonts w:eastAsia="Times New Roman" w:cs="Arial"/>
          <w:i/>
          <w:iCs/>
          <w:color w:val="202124"/>
          <w:szCs w:val="24"/>
          <w:lang w:val="en-GB" w:eastAsia="en-GB"/>
        </w:rPr>
        <w:t xml:space="preserve"> (NAMM) neu </w:t>
      </w:r>
      <w:proofErr w:type="spellStart"/>
      <w:r w:rsidRPr="00A0528B">
        <w:rPr>
          <w:rFonts w:eastAsia="Times New Roman" w:cs="Arial"/>
          <w:i/>
          <w:iCs/>
          <w:color w:val="202124"/>
          <w:szCs w:val="24"/>
          <w:lang w:val="en-GB" w:eastAsia="en-GB"/>
        </w:rPr>
        <w:t>Lyfr</w:t>
      </w:r>
      <w:proofErr w:type="spellEnd"/>
      <w:r w:rsidRPr="00A0528B">
        <w:rPr>
          <w:rFonts w:eastAsia="Times New Roman" w:cs="Arial"/>
          <w:i/>
          <w:iCs/>
          <w:color w:val="202124"/>
          <w:szCs w:val="24"/>
          <w:lang w:val="en-GB" w:eastAsia="en-GB"/>
        </w:rPr>
        <w:t xml:space="preserve"> Glas BRAMM, ac yn </w:t>
      </w:r>
      <w:proofErr w:type="spellStart"/>
      <w:r w:rsidRPr="00A0528B">
        <w:rPr>
          <w:rFonts w:eastAsia="Times New Roman" w:cs="Arial"/>
          <w:i/>
          <w:iCs/>
          <w:color w:val="202124"/>
          <w:szCs w:val="24"/>
          <w:lang w:val="en-GB" w:eastAsia="en-GB"/>
        </w:rPr>
        <w:t>unol</w:t>
      </w:r>
      <w:proofErr w:type="spellEnd"/>
      <w:r w:rsidRPr="00A0528B">
        <w:rPr>
          <w:rFonts w:eastAsia="Times New Roman" w:cs="Arial"/>
          <w:i/>
          <w:iCs/>
          <w:color w:val="202124"/>
          <w:szCs w:val="24"/>
          <w:lang w:val="en-GB" w:eastAsia="en-GB"/>
        </w:rPr>
        <w:t xml:space="preserve"> â Safon </w:t>
      </w:r>
      <w:proofErr w:type="spellStart"/>
      <w:r w:rsidRPr="00A0528B">
        <w:rPr>
          <w:rFonts w:eastAsia="Times New Roman" w:cs="Arial"/>
          <w:i/>
          <w:iCs/>
          <w:color w:val="202124"/>
          <w:szCs w:val="24"/>
          <w:lang w:val="en-GB" w:eastAsia="en-GB"/>
        </w:rPr>
        <w:t>Brydeinig</w:t>
      </w:r>
      <w:proofErr w:type="spellEnd"/>
      <w:r w:rsidRPr="00A0528B">
        <w:rPr>
          <w:rFonts w:eastAsia="Times New Roman" w:cs="Arial"/>
          <w:i/>
          <w:iCs/>
          <w:color w:val="202124"/>
          <w:szCs w:val="24"/>
          <w:lang w:val="en-GB" w:eastAsia="en-GB"/>
        </w:rPr>
        <w:t xml:space="preserve"> BS8415. </w:t>
      </w:r>
      <w:proofErr w:type="spellStart"/>
      <w:r w:rsidRPr="00A0528B">
        <w:rPr>
          <w:rFonts w:eastAsia="Times New Roman" w:cs="Arial"/>
          <w:b/>
          <w:bCs/>
          <w:i/>
          <w:iCs/>
          <w:color w:val="202124"/>
          <w:szCs w:val="24"/>
          <w:lang w:val="en-GB" w:eastAsia="en-GB"/>
        </w:rPr>
        <w:t>Rhaid</w:t>
      </w:r>
      <w:proofErr w:type="spellEnd"/>
      <w:r w:rsidRPr="00A0528B">
        <w:rPr>
          <w:rFonts w:eastAsia="Times New Roman" w:cs="Arial"/>
          <w:b/>
          <w:bCs/>
          <w:i/>
          <w:iCs/>
          <w:color w:val="202124"/>
          <w:szCs w:val="24"/>
          <w:lang w:val="en-GB" w:eastAsia="en-GB"/>
        </w:rPr>
        <w:t xml:space="preserve"> i'r </w:t>
      </w:r>
      <w:proofErr w:type="spellStart"/>
      <w:r w:rsidRPr="00A0528B">
        <w:rPr>
          <w:rFonts w:eastAsia="Times New Roman" w:cs="Arial"/>
          <w:b/>
          <w:bCs/>
          <w:i/>
          <w:iCs/>
          <w:color w:val="202124"/>
          <w:szCs w:val="24"/>
          <w:lang w:val="en-GB" w:eastAsia="en-GB"/>
        </w:rPr>
        <w:t>ffurflen</w:t>
      </w:r>
      <w:proofErr w:type="spellEnd"/>
      <w:r w:rsidRPr="00A0528B">
        <w:rPr>
          <w:rFonts w:eastAsia="Times New Roman" w:cs="Arial"/>
          <w:b/>
          <w:bCs/>
          <w:i/>
          <w:iCs/>
          <w:color w:val="202124"/>
          <w:szCs w:val="24"/>
          <w:lang w:val="en-GB" w:eastAsia="en-GB"/>
        </w:rPr>
        <w:t xml:space="preserve"> hon </w:t>
      </w:r>
      <w:proofErr w:type="spellStart"/>
      <w:r w:rsidRPr="00A0528B">
        <w:rPr>
          <w:rFonts w:eastAsia="Times New Roman" w:cs="Arial"/>
          <w:b/>
          <w:bCs/>
          <w:i/>
          <w:iCs/>
          <w:color w:val="202124"/>
          <w:szCs w:val="24"/>
          <w:lang w:val="en-GB" w:eastAsia="en-GB"/>
        </w:rPr>
        <w:t>gael</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ei</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llofnodi</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gan</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berchennog</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cofrestredig</w:t>
      </w:r>
      <w:proofErr w:type="spellEnd"/>
      <w:r w:rsidRPr="00A0528B">
        <w:rPr>
          <w:rFonts w:eastAsia="Times New Roman" w:cs="Arial"/>
          <w:b/>
          <w:bCs/>
          <w:i/>
          <w:iCs/>
          <w:color w:val="202124"/>
          <w:szCs w:val="24"/>
          <w:lang w:val="en-GB" w:eastAsia="en-GB"/>
        </w:rPr>
        <w:t xml:space="preserve"> y </w:t>
      </w:r>
      <w:proofErr w:type="spellStart"/>
      <w:r w:rsidRPr="00A0528B">
        <w:rPr>
          <w:rFonts w:eastAsia="Times New Roman" w:cs="Arial"/>
          <w:b/>
          <w:bCs/>
          <w:i/>
          <w:iCs/>
          <w:color w:val="202124"/>
          <w:szCs w:val="24"/>
          <w:lang w:val="en-GB" w:eastAsia="en-GB"/>
        </w:rPr>
        <w:t>bedd</w:t>
      </w:r>
      <w:proofErr w:type="spellEnd"/>
      <w:r w:rsidRPr="00A0528B">
        <w:rPr>
          <w:rFonts w:eastAsia="Times New Roman" w:cs="Arial"/>
          <w:b/>
          <w:bCs/>
          <w:i/>
          <w:iCs/>
          <w:color w:val="202124"/>
          <w:szCs w:val="24"/>
          <w:lang w:val="en-GB" w:eastAsia="en-GB"/>
        </w:rPr>
        <w:t xml:space="preserve">, neu </w:t>
      </w:r>
      <w:proofErr w:type="spellStart"/>
      <w:r w:rsidRPr="00A0528B">
        <w:rPr>
          <w:rFonts w:eastAsia="Times New Roman" w:cs="Arial"/>
          <w:b/>
          <w:bCs/>
          <w:i/>
          <w:iCs/>
          <w:color w:val="202124"/>
          <w:szCs w:val="24"/>
          <w:lang w:val="en-GB" w:eastAsia="en-GB"/>
        </w:rPr>
        <w:t>berchennog</w:t>
      </w:r>
      <w:proofErr w:type="spellEnd"/>
      <w:r w:rsidRPr="00A0528B">
        <w:rPr>
          <w:rFonts w:eastAsia="Times New Roman" w:cs="Arial"/>
          <w:b/>
          <w:bCs/>
          <w:i/>
          <w:iCs/>
          <w:color w:val="202124"/>
          <w:szCs w:val="24"/>
          <w:lang w:val="en-GB" w:eastAsia="en-GB"/>
        </w:rPr>
        <w:t xml:space="preserve"> yr </w:t>
      </w:r>
      <w:proofErr w:type="spellStart"/>
      <w:r w:rsidRPr="00A0528B">
        <w:rPr>
          <w:rFonts w:eastAsia="Times New Roman" w:cs="Arial"/>
          <w:b/>
          <w:bCs/>
          <w:i/>
          <w:iCs/>
          <w:color w:val="202124"/>
          <w:szCs w:val="24"/>
          <w:lang w:val="en-GB" w:eastAsia="en-GB"/>
        </w:rPr>
        <w:t>hawliau</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claddu</w:t>
      </w:r>
      <w:proofErr w:type="spellEnd"/>
      <w:r w:rsidRPr="00A0528B">
        <w:rPr>
          <w:rFonts w:eastAsia="Times New Roman" w:cs="Arial"/>
          <w:b/>
          <w:bCs/>
          <w:i/>
          <w:iCs/>
          <w:color w:val="202124"/>
          <w:szCs w:val="24"/>
          <w:lang w:val="en-GB" w:eastAsia="en-GB"/>
        </w:rPr>
        <w:t xml:space="preserve"> neu </w:t>
      </w:r>
      <w:proofErr w:type="spellStart"/>
      <w:r w:rsidRPr="00A0528B">
        <w:rPr>
          <w:rFonts w:eastAsia="Times New Roman" w:cs="Arial"/>
          <w:b/>
          <w:bCs/>
          <w:i/>
          <w:iCs/>
          <w:color w:val="202124"/>
          <w:szCs w:val="24"/>
          <w:lang w:val="en-GB" w:eastAsia="en-GB"/>
        </w:rPr>
        <w:t>hawliau</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coffa</w:t>
      </w:r>
      <w:proofErr w:type="spellEnd"/>
      <w:r w:rsidRPr="00A0528B">
        <w:rPr>
          <w:rFonts w:eastAsia="Times New Roman" w:cs="Arial"/>
          <w:b/>
          <w:bCs/>
          <w:i/>
          <w:iCs/>
          <w:color w:val="202124"/>
          <w:szCs w:val="24"/>
          <w:lang w:val="en-GB" w:eastAsia="en-GB"/>
        </w:rPr>
        <w:t xml:space="preserve"> yn </w:t>
      </w:r>
      <w:proofErr w:type="spellStart"/>
      <w:r w:rsidRPr="00A0528B">
        <w:rPr>
          <w:rFonts w:eastAsia="Times New Roman" w:cs="Arial"/>
          <w:b/>
          <w:bCs/>
          <w:i/>
          <w:iCs/>
          <w:color w:val="202124"/>
          <w:szCs w:val="24"/>
          <w:lang w:val="en-GB" w:eastAsia="en-GB"/>
        </w:rPr>
        <w:t>ychwanegol</w:t>
      </w:r>
      <w:proofErr w:type="spellEnd"/>
      <w:r w:rsidRPr="00A0528B">
        <w:rPr>
          <w:rFonts w:eastAsia="Times New Roman" w:cs="Arial"/>
          <w:b/>
          <w:bCs/>
          <w:i/>
          <w:iCs/>
          <w:color w:val="202124"/>
          <w:szCs w:val="24"/>
          <w:lang w:val="en-GB" w:eastAsia="en-GB"/>
        </w:rPr>
        <w:t xml:space="preserve"> i’r </w:t>
      </w:r>
      <w:proofErr w:type="spellStart"/>
      <w:r w:rsidRPr="00A0528B">
        <w:rPr>
          <w:rFonts w:eastAsia="Times New Roman" w:cs="Arial"/>
          <w:b/>
          <w:bCs/>
          <w:i/>
          <w:iCs/>
          <w:color w:val="202124"/>
          <w:szCs w:val="24"/>
          <w:lang w:val="en-GB" w:eastAsia="en-GB"/>
        </w:rPr>
        <w:t>saer</w:t>
      </w:r>
      <w:proofErr w:type="spellEnd"/>
      <w:r w:rsidRPr="00A0528B">
        <w:rPr>
          <w:rFonts w:eastAsia="Times New Roman" w:cs="Arial"/>
          <w:b/>
          <w:bCs/>
          <w:i/>
          <w:iCs/>
          <w:color w:val="202124"/>
          <w:szCs w:val="24"/>
          <w:lang w:val="en-GB" w:eastAsia="en-GB"/>
        </w:rPr>
        <w:t xml:space="preserve"> </w:t>
      </w:r>
      <w:proofErr w:type="spellStart"/>
      <w:r w:rsidRPr="00A0528B">
        <w:rPr>
          <w:rFonts w:eastAsia="Times New Roman" w:cs="Arial"/>
          <w:b/>
          <w:bCs/>
          <w:i/>
          <w:iCs/>
          <w:color w:val="202124"/>
          <w:szCs w:val="24"/>
          <w:lang w:val="en-GB" w:eastAsia="en-GB"/>
        </w:rPr>
        <w:t>maen</w:t>
      </w:r>
      <w:proofErr w:type="spellEnd"/>
      <w:r w:rsidRPr="00A0528B">
        <w:rPr>
          <w:rFonts w:eastAsia="Times New Roman" w:cs="Arial"/>
          <w:b/>
          <w:bCs/>
          <w:i/>
          <w:iCs/>
          <w:color w:val="202124"/>
          <w:szCs w:val="24"/>
          <w:lang w:val="en-GB" w:eastAsia="en-GB"/>
        </w:rPr>
        <w:t>.</w:t>
      </w:r>
    </w:p>
    <w:p w14:paraId="4D8785E7" w14:textId="77777777" w:rsidR="00D929AA" w:rsidRPr="00A0528B" w:rsidRDefault="00D929AA" w:rsidP="009D5814">
      <w:pPr>
        <w:spacing w:after="0" w:line="231" w:lineRule="auto"/>
        <w:ind w:right="-330"/>
        <w:jc w:val="both"/>
        <w:rPr>
          <w:rFonts w:ascii="Tahoma" w:eastAsia="Arial" w:hAnsi="Tahoma" w:cs="Tahoma"/>
          <w:sz w:val="22"/>
          <w:lang w:val="en-GB"/>
        </w:rPr>
      </w:pPr>
    </w:p>
    <w:p w14:paraId="4893C690" w14:textId="18DB4571" w:rsidR="009D5814" w:rsidRPr="00A0528B" w:rsidRDefault="009D5814" w:rsidP="009D5814">
      <w:pPr>
        <w:spacing w:after="0" w:line="231" w:lineRule="auto"/>
        <w:ind w:right="-330"/>
        <w:jc w:val="both"/>
        <w:rPr>
          <w:rFonts w:ascii="Tahoma" w:hAnsi="Tahoma" w:cs="Tahoma"/>
          <w:sz w:val="22"/>
          <w:lang w:val="en-GB"/>
        </w:rPr>
      </w:pPr>
      <w:r w:rsidRPr="00A0528B">
        <w:rPr>
          <w:rFonts w:ascii="Tahoma" w:hAnsi="Tahoma" w:cs="Tahoma"/>
          <w:color w:val="222222"/>
          <w:shd w:val="clear" w:color="auto" w:fill="FFFFFF"/>
          <w:lang w:val="en-GB"/>
        </w:rPr>
        <w:t>Memorial masons installing memorials in the Llanrug cemetery must ensure the work is carried out in accordance with the National Association of Memorial Masons (NAMM) Code of Working Practice or the BRAMM Blue Book, and in compliance with British Standard BS8415. </w:t>
      </w:r>
      <w:r w:rsidRPr="00A0528B">
        <w:rPr>
          <w:rFonts w:ascii="Tahoma" w:hAnsi="Tahoma" w:cs="Tahoma"/>
          <w:b/>
          <w:bCs/>
          <w:color w:val="222222"/>
          <w:shd w:val="clear" w:color="auto" w:fill="FFFFFF"/>
          <w:lang w:val="en-GB"/>
        </w:rPr>
        <w:t>This form must be signed by the registered owner of the grave, burial or memorial rights in addition to the memorial mason.</w:t>
      </w:r>
    </w:p>
    <w:p w14:paraId="6250D383" w14:textId="77777777" w:rsidR="009D5814" w:rsidRPr="00A0528B" w:rsidRDefault="009D5814" w:rsidP="009D5814">
      <w:pPr>
        <w:spacing w:after="0" w:line="231" w:lineRule="auto"/>
        <w:ind w:right="-330"/>
        <w:jc w:val="both"/>
        <w:rPr>
          <w:rFonts w:ascii="Tahoma" w:hAnsi="Tahoma" w:cs="Tahoma"/>
          <w:sz w:val="22"/>
          <w:lang w:val="en-GB"/>
        </w:rPr>
      </w:pPr>
    </w:p>
    <w:p w14:paraId="12B92404" w14:textId="77777777" w:rsidR="009D5814" w:rsidRPr="00A0528B" w:rsidRDefault="009D5814" w:rsidP="009D5814">
      <w:pPr>
        <w:spacing w:after="0" w:line="231" w:lineRule="auto"/>
        <w:ind w:right="-330"/>
        <w:jc w:val="both"/>
        <w:rPr>
          <w:rFonts w:ascii="Tahoma" w:hAnsi="Tahoma" w:cs="Tahoma"/>
          <w:sz w:val="22"/>
          <w:lang w:val="en-GB"/>
        </w:rPr>
      </w:pPr>
    </w:p>
    <w:p w14:paraId="4402EA30" w14:textId="77777777" w:rsidR="009D5814" w:rsidRPr="00A0528B" w:rsidRDefault="009D5814" w:rsidP="009D5814">
      <w:pPr>
        <w:pStyle w:val="ListParagraph"/>
        <w:spacing w:after="0" w:line="240" w:lineRule="auto"/>
        <w:ind w:left="0"/>
        <w:rPr>
          <w:rFonts w:ascii="Tahoma" w:eastAsia="Arial" w:hAnsi="Tahoma" w:cs="Tahoma"/>
          <w:color w:val="000000"/>
          <w:sz w:val="22"/>
          <w:lang w:val="en-GB"/>
        </w:rPr>
      </w:pPr>
      <w:r w:rsidRPr="00A0528B">
        <w:rPr>
          <w:rFonts w:ascii="Tahoma" w:eastAsia="Arial" w:hAnsi="Tahoma" w:cs="Tahoma"/>
          <w:color w:val="000000"/>
          <w:sz w:val="22"/>
          <w:lang w:val="en-GB"/>
        </w:rPr>
        <w:t>Enw a cyfeiriad y Saer Maen / Name and address of Memorial Mason</w:t>
      </w:r>
    </w:p>
    <w:p w14:paraId="3EDF0423" w14:textId="77777777" w:rsidR="009D5814" w:rsidRPr="00A0528B" w:rsidRDefault="009D5814" w:rsidP="009D5814">
      <w:pPr>
        <w:pStyle w:val="ListParagraph"/>
        <w:spacing w:after="0" w:line="240" w:lineRule="auto"/>
        <w:ind w:left="0"/>
        <w:rPr>
          <w:rFonts w:ascii="Tahoma" w:eastAsia="Arial" w:hAnsi="Tahoma" w:cs="Tahoma"/>
          <w:color w:val="000000"/>
          <w:sz w:val="22"/>
          <w:lang w:val="en-GB"/>
        </w:rPr>
      </w:pPr>
    </w:p>
    <w:p w14:paraId="0CAE7E3F" w14:textId="77777777" w:rsidR="009D5814" w:rsidRPr="00A0528B" w:rsidRDefault="009D5814" w:rsidP="009D5814">
      <w:pPr>
        <w:pStyle w:val="ListParagraph"/>
        <w:spacing w:after="0" w:line="240" w:lineRule="auto"/>
        <w:ind w:left="0"/>
        <w:rPr>
          <w:rFonts w:ascii="Tahoma" w:eastAsia="Arial" w:hAnsi="Tahoma" w:cs="Tahoma"/>
          <w:color w:val="000000"/>
          <w:sz w:val="22"/>
          <w:lang w:val="en-GB"/>
        </w:rPr>
      </w:pPr>
    </w:p>
    <w:p w14:paraId="1D2DEDF6" w14:textId="77777777" w:rsidR="009D5814" w:rsidRPr="00A0528B" w:rsidRDefault="009D5814" w:rsidP="009D5814">
      <w:pPr>
        <w:pStyle w:val="ListParagraph"/>
        <w:spacing w:after="0" w:line="240" w:lineRule="auto"/>
        <w:ind w:left="0"/>
        <w:rPr>
          <w:rFonts w:ascii="Tahoma" w:eastAsia="Arial" w:hAnsi="Tahoma" w:cs="Tahoma"/>
          <w:color w:val="000000"/>
          <w:sz w:val="22"/>
          <w:lang w:val="en-GB"/>
        </w:rPr>
      </w:pPr>
    </w:p>
    <w:p w14:paraId="060EBD41" w14:textId="77777777" w:rsidR="009D5814" w:rsidRPr="00A0528B" w:rsidRDefault="009D5814" w:rsidP="009D5814">
      <w:pPr>
        <w:pStyle w:val="ListParagraph"/>
        <w:spacing w:after="0" w:line="240" w:lineRule="auto"/>
        <w:ind w:left="0"/>
        <w:rPr>
          <w:rFonts w:ascii="Tahoma" w:eastAsia="Arial" w:hAnsi="Tahoma" w:cs="Tahoma"/>
          <w:color w:val="000000"/>
          <w:sz w:val="22"/>
          <w:lang w:val="en-GB"/>
        </w:rPr>
      </w:pPr>
    </w:p>
    <w:p w14:paraId="7E7F13A4" w14:textId="77777777" w:rsidR="009D5814" w:rsidRPr="00A0528B" w:rsidRDefault="009D5814" w:rsidP="009D5814">
      <w:pPr>
        <w:spacing w:after="0" w:line="240" w:lineRule="auto"/>
        <w:rPr>
          <w:rFonts w:ascii="Tahoma" w:eastAsia="Arial" w:hAnsi="Tahoma" w:cs="Tahoma"/>
          <w:color w:val="000000"/>
          <w:sz w:val="22"/>
          <w:lang w:val="en-GB"/>
        </w:rPr>
      </w:pPr>
      <w:r w:rsidRPr="00A0528B">
        <w:rPr>
          <w:rFonts w:ascii="Tahoma" w:eastAsia="Arial" w:hAnsi="Tahoma" w:cs="Tahoma"/>
          <w:color w:val="000000"/>
          <w:sz w:val="22"/>
          <w:lang w:val="en-GB"/>
        </w:rPr>
        <w:t>Rhif Ffôn / Cyfeiriad E bost / Telephone Number / E-mail address</w:t>
      </w:r>
    </w:p>
    <w:p w14:paraId="6C218126" w14:textId="77777777" w:rsidR="009D5814" w:rsidRPr="00A0528B" w:rsidRDefault="009D5814" w:rsidP="009D5814">
      <w:pPr>
        <w:spacing w:after="0" w:line="240" w:lineRule="auto"/>
        <w:rPr>
          <w:rFonts w:ascii="Tahoma" w:eastAsia="Arial" w:hAnsi="Tahoma" w:cs="Tahoma"/>
          <w:color w:val="000000"/>
          <w:sz w:val="22"/>
          <w:lang w:val="en-GB"/>
        </w:rPr>
      </w:pPr>
    </w:p>
    <w:p w14:paraId="5C647156" w14:textId="77777777" w:rsidR="009D5814" w:rsidRPr="00A0528B" w:rsidRDefault="009D5814" w:rsidP="009D5814">
      <w:pPr>
        <w:spacing w:after="0" w:line="240" w:lineRule="auto"/>
        <w:ind w:left="720"/>
        <w:rPr>
          <w:rFonts w:ascii="Tahoma" w:eastAsia="Arial" w:hAnsi="Tahoma" w:cs="Tahoma"/>
          <w:color w:val="000000"/>
          <w:sz w:val="22"/>
          <w:lang w:val="en-GB"/>
        </w:rPr>
      </w:pPr>
    </w:p>
    <w:p w14:paraId="145CC4B0" w14:textId="77777777" w:rsidR="009D5814" w:rsidRPr="00A0528B" w:rsidRDefault="009D5814" w:rsidP="009D5814">
      <w:pPr>
        <w:spacing w:after="0" w:line="240" w:lineRule="auto"/>
        <w:ind w:left="720"/>
        <w:rPr>
          <w:rFonts w:ascii="Tahoma" w:eastAsia="Arial" w:hAnsi="Tahoma" w:cs="Tahoma"/>
          <w:color w:val="000000"/>
          <w:sz w:val="22"/>
          <w:lang w:val="en-GB"/>
        </w:rPr>
      </w:pPr>
    </w:p>
    <w:p w14:paraId="57B60769" w14:textId="77777777" w:rsidR="009D5814" w:rsidRPr="00A0528B" w:rsidRDefault="009D5814" w:rsidP="009D5814">
      <w:pPr>
        <w:spacing w:after="0" w:line="240" w:lineRule="auto"/>
        <w:rPr>
          <w:rFonts w:eastAsia="Arial" w:cs="Arial"/>
          <w:color w:val="000000"/>
          <w:sz w:val="22"/>
          <w:lang w:val="en-GB"/>
        </w:rPr>
      </w:pPr>
    </w:p>
    <w:p w14:paraId="7D472A45" w14:textId="77777777" w:rsidR="009D5814" w:rsidRPr="00A0528B" w:rsidRDefault="009D5814" w:rsidP="009D5814">
      <w:pPr>
        <w:spacing w:after="0" w:line="240" w:lineRule="auto"/>
        <w:ind w:left="720"/>
        <w:rPr>
          <w:rFonts w:ascii="Tahoma" w:eastAsia="Arial" w:hAnsi="Tahoma" w:cs="Tahoma"/>
          <w:color w:val="000000"/>
          <w:sz w:val="22"/>
          <w:lang w:val="en-GB"/>
        </w:rPr>
      </w:pPr>
    </w:p>
    <w:p w14:paraId="2E2DA52F" w14:textId="77777777" w:rsidR="009D5814" w:rsidRPr="00A0528B" w:rsidRDefault="009D5814" w:rsidP="009D5814">
      <w:pPr>
        <w:spacing w:after="0" w:line="240" w:lineRule="auto"/>
        <w:rPr>
          <w:rFonts w:ascii="Tahoma" w:eastAsia="Arial" w:hAnsi="Tahoma" w:cs="Tahoma"/>
          <w:color w:val="000000"/>
          <w:sz w:val="22"/>
          <w:lang w:val="en-GB"/>
        </w:rPr>
      </w:pPr>
      <w:proofErr w:type="spellStart"/>
      <w:r w:rsidRPr="00A0528B">
        <w:rPr>
          <w:rFonts w:ascii="Tahoma" w:eastAsia="Arial" w:hAnsi="Tahoma" w:cs="Tahoma"/>
          <w:color w:val="000000"/>
          <w:sz w:val="22"/>
          <w:lang w:val="en-GB"/>
        </w:rPr>
        <w:t>Disgrifiad</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o’r</w:t>
      </w:r>
      <w:proofErr w:type="spellEnd"/>
      <w:r w:rsidRPr="00A0528B">
        <w:rPr>
          <w:rFonts w:ascii="Tahoma" w:eastAsia="Arial" w:hAnsi="Tahoma" w:cs="Tahoma"/>
          <w:color w:val="000000"/>
          <w:sz w:val="22"/>
          <w:lang w:val="en-GB"/>
        </w:rPr>
        <w:t xml:space="preserve"> gofeb / </w:t>
      </w:r>
      <w:proofErr w:type="spellStart"/>
      <w:r w:rsidRPr="00A0528B">
        <w:rPr>
          <w:rFonts w:ascii="Tahoma" w:eastAsia="Arial" w:hAnsi="Tahoma" w:cs="Tahoma"/>
          <w:color w:val="000000"/>
          <w:sz w:val="22"/>
          <w:lang w:val="en-GB"/>
        </w:rPr>
        <w:t>gwaith</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i’w</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gwblhau</w:t>
      </w:r>
      <w:proofErr w:type="spellEnd"/>
      <w:r w:rsidRPr="00A0528B">
        <w:rPr>
          <w:rFonts w:ascii="Tahoma" w:eastAsia="Arial" w:hAnsi="Tahoma" w:cs="Tahoma"/>
          <w:color w:val="000000"/>
          <w:sz w:val="22"/>
          <w:lang w:val="en-GB"/>
        </w:rPr>
        <w:t xml:space="preserve"> </w:t>
      </w:r>
    </w:p>
    <w:p w14:paraId="2826C954" w14:textId="77777777" w:rsidR="009D5814" w:rsidRPr="00A0528B" w:rsidRDefault="009D5814" w:rsidP="009D5814">
      <w:pPr>
        <w:spacing w:after="0" w:line="240" w:lineRule="auto"/>
        <w:rPr>
          <w:rFonts w:ascii="Tahoma" w:eastAsia="Arial" w:hAnsi="Tahoma" w:cs="Tahoma"/>
          <w:color w:val="000000"/>
          <w:sz w:val="22"/>
          <w:lang w:val="en-GB"/>
        </w:rPr>
      </w:pPr>
      <w:r w:rsidRPr="00A0528B">
        <w:rPr>
          <w:rFonts w:ascii="Tahoma" w:eastAsia="Arial" w:hAnsi="Tahoma" w:cs="Tahoma"/>
          <w:color w:val="000000"/>
          <w:sz w:val="22"/>
          <w:lang w:val="en-GB"/>
        </w:rPr>
        <w:t xml:space="preserve">Description of memorial / work to be completed. </w:t>
      </w:r>
    </w:p>
    <w:p w14:paraId="73065967" w14:textId="77777777" w:rsidR="009D5814" w:rsidRPr="00A0528B" w:rsidRDefault="009D5814" w:rsidP="009D5814">
      <w:pPr>
        <w:spacing w:after="0" w:line="240" w:lineRule="auto"/>
        <w:rPr>
          <w:rFonts w:ascii="Tahoma" w:eastAsia="Arial" w:hAnsi="Tahoma" w:cs="Tahoma"/>
          <w:color w:val="000000"/>
          <w:sz w:val="22"/>
          <w:lang w:val="en-GB"/>
        </w:rPr>
      </w:pPr>
    </w:p>
    <w:p w14:paraId="55A0C5F8" w14:textId="77777777" w:rsidR="009D5814" w:rsidRPr="00A0528B" w:rsidRDefault="009D5814" w:rsidP="009D5814">
      <w:pPr>
        <w:spacing w:after="0" w:line="240" w:lineRule="auto"/>
        <w:rPr>
          <w:rFonts w:eastAsia="Arial" w:cs="Arial"/>
          <w:color w:val="000000"/>
          <w:sz w:val="22"/>
          <w:lang w:val="en-GB"/>
        </w:rPr>
      </w:pPr>
    </w:p>
    <w:p w14:paraId="13D7972F" w14:textId="77777777" w:rsidR="009D5814" w:rsidRPr="00A0528B" w:rsidRDefault="009D5814" w:rsidP="009D5814">
      <w:pPr>
        <w:spacing w:after="0" w:line="240" w:lineRule="auto"/>
        <w:rPr>
          <w:rFonts w:eastAsia="Arial" w:cs="Arial"/>
          <w:color w:val="000000"/>
          <w:sz w:val="22"/>
          <w:lang w:val="en-GB"/>
        </w:rPr>
      </w:pPr>
    </w:p>
    <w:p w14:paraId="50CFA29E" w14:textId="77777777" w:rsidR="009D5814" w:rsidRPr="00A0528B" w:rsidRDefault="009D5814" w:rsidP="009D5814">
      <w:pPr>
        <w:spacing w:after="0" w:line="240" w:lineRule="auto"/>
        <w:rPr>
          <w:rFonts w:eastAsia="Arial" w:cs="Arial"/>
          <w:color w:val="000000"/>
          <w:sz w:val="22"/>
          <w:lang w:val="en-GB"/>
        </w:rPr>
      </w:pPr>
    </w:p>
    <w:p w14:paraId="489E583F" w14:textId="77777777" w:rsidR="009D5814" w:rsidRPr="00A0528B" w:rsidRDefault="009D5814" w:rsidP="009D5814">
      <w:pPr>
        <w:spacing w:after="0" w:line="240" w:lineRule="auto"/>
        <w:rPr>
          <w:rFonts w:eastAsia="Arial" w:cs="Arial"/>
          <w:color w:val="000000"/>
          <w:sz w:val="22"/>
          <w:lang w:val="en-GB"/>
        </w:rPr>
      </w:pPr>
    </w:p>
    <w:p w14:paraId="7DAC4259" w14:textId="77777777" w:rsidR="009D5814" w:rsidRPr="00A0528B" w:rsidRDefault="009D5814" w:rsidP="009D5814">
      <w:pPr>
        <w:spacing w:after="0" w:line="240" w:lineRule="auto"/>
        <w:rPr>
          <w:rFonts w:eastAsia="Arial" w:cs="Arial"/>
          <w:color w:val="000000"/>
          <w:sz w:val="22"/>
          <w:lang w:val="en-GB"/>
        </w:rPr>
      </w:pPr>
    </w:p>
    <w:p w14:paraId="547A4BE3" w14:textId="77777777" w:rsidR="009D5814" w:rsidRPr="00A0528B" w:rsidRDefault="009D5814" w:rsidP="009D5814">
      <w:pPr>
        <w:spacing w:after="0" w:line="240" w:lineRule="auto"/>
        <w:rPr>
          <w:rFonts w:eastAsia="Arial" w:cs="Arial"/>
          <w:color w:val="000000"/>
          <w:sz w:val="22"/>
          <w:lang w:val="en-GB"/>
        </w:rPr>
      </w:pPr>
    </w:p>
    <w:p w14:paraId="72BE3188" w14:textId="77777777" w:rsidR="009D5814" w:rsidRPr="00A0528B" w:rsidRDefault="009D5814" w:rsidP="009D5814">
      <w:pPr>
        <w:spacing w:after="0" w:line="240" w:lineRule="auto"/>
        <w:rPr>
          <w:rFonts w:eastAsia="Arial" w:cs="Arial"/>
          <w:color w:val="000000"/>
          <w:sz w:val="22"/>
          <w:lang w:val="en-GB"/>
        </w:rPr>
      </w:pPr>
    </w:p>
    <w:p w14:paraId="057F2818" w14:textId="77777777" w:rsidR="009D5814" w:rsidRPr="00A0528B" w:rsidRDefault="009D5814" w:rsidP="009D5814">
      <w:pPr>
        <w:spacing w:after="0" w:line="240" w:lineRule="auto"/>
        <w:ind w:right="-20"/>
        <w:rPr>
          <w:rFonts w:ascii="Tahoma" w:eastAsia="Arial" w:hAnsi="Tahoma" w:cs="Tahoma"/>
          <w:color w:val="000000"/>
          <w:sz w:val="22"/>
          <w:lang w:val="en-GB"/>
        </w:rPr>
      </w:pPr>
      <w:r w:rsidRPr="00A0528B">
        <w:rPr>
          <w:rFonts w:ascii="Tahoma" w:eastAsia="Arial" w:hAnsi="Tahoma" w:cs="Tahoma"/>
          <w:color w:val="000000"/>
          <w:sz w:val="22"/>
          <w:lang w:val="en-GB"/>
        </w:rPr>
        <w:t xml:space="preserve">Math a </w:t>
      </w:r>
      <w:proofErr w:type="spellStart"/>
      <w:r w:rsidRPr="00A0528B">
        <w:rPr>
          <w:rFonts w:ascii="Tahoma" w:eastAsia="Arial" w:hAnsi="Tahoma" w:cs="Tahoma"/>
          <w:color w:val="000000"/>
          <w:sz w:val="22"/>
          <w:lang w:val="en-GB"/>
        </w:rPr>
        <w:t>maint</w:t>
      </w:r>
      <w:proofErr w:type="spellEnd"/>
      <w:r w:rsidRPr="00A0528B">
        <w:rPr>
          <w:rFonts w:ascii="Tahoma" w:eastAsia="Arial" w:hAnsi="Tahoma" w:cs="Tahoma"/>
          <w:color w:val="000000"/>
          <w:sz w:val="22"/>
          <w:lang w:val="en-GB"/>
        </w:rPr>
        <w:t xml:space="preserve"> y gofeb – (</w:t>
      </w:r>
      <w:proofErr w:type="spellStart"/>
      <w:r w:rsidRPr="00A0528B">
        <w:rPr>
          <w:rFonts w:ascii="Tahoma" w:eastAsia="Arial" w:hAnsi="Tahoma" w:cs="Tahoma"/>
          <w:color w:val="000000"/>
          <w:sz w:val="22"/>
          <w:lang w:val="en-GB"/>
        </w:rPr>
        <w:t>os</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gwelwch</w:t>
      </w:r>
      <w:proofErr w:type="spellEnd"/>
      <w:r w:rsidRPr="00A0528B">
        <w:rPr>
          <w:rFonts w:ascii="Tahoma" w:eastAsia="Arial" w:hAnsi="Tahoma" w:cs="Tahoma"/>
          <w:color w:val="000000"/>
          <w:sz w:val="22"/>
          <w:lang w:val="en-GB"/>
        </w:rPr>
        <w:t xml:space="preserve"> yn dda a </w:t>
      </w:r>
      <w:proofErr w:type="spellStart"/>
      <w:r w:rsidRPr="00A0528B">
        <w:rPr>
          <w:rFonts w:ascii="Tahoma" w:eastAsia="Arial" w:hAnsi="Tahoma" w:cs="Tahoma"/>
          <w:color w:val="000000"/>
          <w:sz w:val="22"/>
          <w:lang w:val="en-GB"/>
        </w:rPr>
        <w:t>wnewch</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ddarparu</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braslun</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o’r</w:t>
      </w:r>
      <w:proofErr w:type="spellEnd"/>
      <w:r w:rsidRPr="00A0528B">
        <w:rPr>
          <w:rFonts w:ascii="Tahoma" w:eastAsia="Arial" w:hAnsi="Tahoma" w:cs="Tahoma"/>
          <w:color w:val="000000"/>
          <w:sz w:val="22"/>
          <w:lang w:val="en-GB"/>
        </w:rPr>
        <w:t xml:space="preserve"> gofeb) / T</w:t>
      </w:r>
      <w:r w:rsidRPr="00A0528B">
        <w:rPr>
          <w:rFonts w:ascii="Tahoma" w:eastAsia="Arial" w:hAnsi="Tahoma" w:cs="Tahoma"/>
          <w:color w:val="000000"/>
          <w:spacing w:val="-1"/>
          <w:sz w:val="22"/>
          <w:lang w:val="en-GB"/>
        </w:rPr>
        <w:t>yp</w:t>
      </w:r>
      <w:r w:rsidRPr="00A0528B">
        <w:rPr>
          <w:rFonts w:ascii="Tahoma" w:eastAsia="Arial" w:hAnsi="Tahoma" w:cs="Tahoma"/>
          <w:color w:val="000000"/>
          <w:sz w:val="22"/>
          <w:lang w:val="en-GB"/>
        </w:rPr>
        <w:t xml:space="preserve">e and size </w:t>
      </w:r>
      <w:r w:rsidRPr="00A0528B">
        <w:rPr>
          <w:rFonts w:ascii="Tahoma" w:eastAsia="Arial" w:hAnsi="Tahoma" w:cs="Tahoma"/>
          <w:color w:val="000000"/>
          <w:spacing w:val="-1"/>
          <w:sz w:val="22"/>
          <w:lang w:val="en-GB"/>
        </w:rPr>
        <w:t>o</w:t>
      </w:r>
      <w:r w:rsidRPr="00A0528B">
        <w:rPr>
          <w:rFonts w:ascii="Tahoma" w:eastAsia="Arial" w:hAnsi="Tahoma" w:cs="Tahoma"/>
          <w:color w:val="000000"/>
          <w:sz w:val="22"/>
          <w:lang w:val="en-GB"/>
        </w:rPr>
        <w:t>f</w:t>
      </w:r>
      <w:r w:rsidRPr="00A0528B">
        <w:rPr>
          <w:rFonts w:ascii="Tahoma" w:eastAsia="Arial" w:hAnsi="Tahoma" w:cs="Tahoma"/>
          <w:color w:val="000000"/>
          <w:spacing w:val="52"/>
          <w:sz w:val="22"/>
          <w:lang w:val="en-GB"/>
        </w:rPr>
        <w:t xml:space="preserve"> </w:t>
      </w:r>
      <w:r w:rsidRPr="00A0528B">
        <w:rPr>
          <w:rFonts w:ascii="Tahoma" w:eastAsia="Arial" w:hAnsi="Tahoma" w:cs="Tahoma"/>
          <w:color w:val="000000"/>
          <w:spacing w:val="2"/>
          <w:sz w:val="22"/>
          <w:lang w:val="en-GB"/>
        </w:rPr>
        <w:t>m</w:t>
      </w:r>
      <w:r w:rsidRPr="00A0528B">
        <w:rPr>
          <w:rFonts w:ascii="Tahoma" w:eastAsia="Arial" w:hAnsi="Tahoma" w:cs="Tahoma"/>
          <w:color w:val="000000"/>
          <w:spacing w:val="-2"/>
          <w:sz w:val="22"/>
          <w:lang w:val="en-GB"/>
        </w:rPr>
        <w:t>e</w:t>
      </w:r>
      <w:r w:rsidRPr="00A0528B">
        <w:rPr>
          <w:rFonts w:ascii="Tahoma" w:eastAsia="Arial" w:hAnsi="Tahoma" w:cs="Tahoma"/>
          <w:color w:val="000000"/>
          <w:spacing w:val="1"/>
          <w:sz w:val="22"/>
          <w:lang w:val="en-GB"/>
        </w:rPr>
        <w:t>m</w:t>
      </w:r>
      <w:r w:rsidRPr="00A0528B">
        <w:rPr>
          <w:rFonts w:ascii="Tahoma" w:eastAsia="Arial" w:hAnsi="Tahoma" w:cs="Tahoma"/>
          <w:color w:val="000000"/>
          <w:sz w:val="22"/>
          <w:lang w:val="en-GB"/>
        </w:rPr>
        <w:t>ori</w:t>
      </w:r>
      <w:r w:rsidRPr="00A0528B">
        <w:rPr>
          <w:rFonts w:ascii="Tahoma" w:eastAsia="Arial" w:hAnsi="Tahoma" w:cs="Tahoma"/>
          <w:color w:val="000000"/>
          <w:spacing w:val="-1"/>
          <w:sz w:val="22"/>
          <w:lang w:val="en-GB"/>
        </w:rPr>
        <w:t>al (p</w:t>
      </w:r>
      <w:r w:rsidRPr="00A0528B">
        <w:rPr>
          <w:rFonts w:ascii="Tahoma" w:eastAsia="Arial" w:hAnsi="Tahoma" w:cs="Tahoma"/>
          <w:color w:val="000000"/>
          <w:sz w:val="22"/>
          <w:lang w:val="en-GB"/>
        </w:rPr>
        <w:t>l</w:t>
      </w:r>
      <w:r w:rsidRPr="00A0528B">
        <w:rPr>
          <w:rFonts w:ascii="Tahoma" w:eastAsia="Arial" w:hAnsi="Tahoma" w:cs="Tahoma"/>
          <w:color w:val="000000"/>
          <w:spacing w:val="-1"/>
          <w:sz w:val="22"/>
          <w:lang w:val="en-GB"/>
        </w:rPr>
        <w:t>ea</w:t>
      </w:r>
      <w:r w:rsidRPr="00A0528B">
        <w:rPr>
          <w:rFonts w:ascii="Tahoma" w:eastAsia="Arial" w:hAnsi="Tahoma" w:cs="Tahoma"/>
          <w:color w:val="000000"/>
          <w:sz w:val="22"/>
          <w:lang w:val="en-GB"/>
        </w:rPr>
        <w:t>se provide</w:t>
      </w:r>
      <w:r w:rsidRPr="00A0528B">
        <w:rPr>
          <w:rFonts w:ascii="Tahoma" w:eastAsia="Arial" w:hAnsi="Tahoma" w:cs="Tahoma"/>
          <w:color w:val="000000"/>
          <w:spacing w:val="-1"/>
          <w:sz w:val="22"/>
          <w:lang w:val="en-GB"/>
        </w:rPr>
        <w:t xml:space="preserve"> </w:t>
      </w:r>
      <w:r w:rsidRPr="00A0528B">
        <w:rPr>
          <w:rFonts w:ascii="Tahoma" w:eastAsia="Arial" w:hAnsi="Tahoma" w:cs="Tahoma"/>
          <w:color w:val="000000"/>
          <w:sz w:val="22"/>
          <w:lang w:val="en-GB"/>
        </w:rPr>
        <w:t>a sketch of the memorial)</w:t>
      </w:r>
    </w:p>
    <w:p w14:paraId="7A31D398" w14:textId="77777777" w:rsidR="009D5814" w:rsidRPr="00A0528B" w:rsidRDefault="009D5814" w:rsidP="009D5814">
      <w:pPr>
        <w:pStyle w:val="ListParagraph"/>
        <w:spacing w:after="0" w:line="240" w:lineRule="auto"/>
        <w:ind w:left="0"/>
        <w:rPr>
          <w:rFonts w:eastAsia="Arial" w:cs="Arial"/>
          <w:color w:val="000000"/>
          <w:sz w:val="22"/>
          <w:lang w:val="en-GB"/>
        </w:rPr>
      </w:pPr>
    </w:p>
    <w:p w14:paraId="648F54DE" w14:textId="77777777" w:rsidR="009D5814" w:rsidRPr="00A0528B" w:rsidRDefault="009D5814" w:rsidP="009D5814">
      <w:pPr>
        <w:pStyle w:val="ListParagraph"/>
        <w:spacing w:after="0" w:line="240" w:lineRule="auto"/>
        <w:ind w:left="0"/>
        <w:rPr>
          <w:rFonts w:eastAsia="Arial" w:cs="Arial"/>
          <w:sz w:val="22"/>
          <w:lang w:val="en-GB"/>
        </w:rPr>
      </w:pPr>
      <w:proofErr w:type="spellStart"/>
      <w:r w:rsidRPr="00A0528B">
        <w:rPr>
          <w:rFonts w:eastAsia="Arial" w:cs="Arial"/>
          <w:sz w:val="22"/>
          <w:lang w:val="en-GB"/>
        </w:rPr>
        <w:t>Uchelder</w:t>
      </w:r>
      <w:proofErr w:type="spellEnd"/>
      <w:r w:rsidRPr="00A0528B">
        <w:rPr>
          <w:rFonts w:eastAsia="Arial" w:cs="Arial"/>
          <w:sz w:val="22"/>
          <w:lang w:val="en-GB"/>
        </w:rPr>
        <w:t xml:space="preserve">                         </w:t>
      </w:r>
      <w:r w:rsidRPr="00A0528B">
        <w:rPr>
          <w:rFonts w:eastAsia="Arial" w:cs="Arial"/>
          <w:sz w:val="22"/>
          <w:lang w:val="en-GB"/>
        </w:rPr>
        <w:tab/>
      </w:r>
      <w:proofErr w:type="spellStart"/>
      <w:r w:rsidRPr="00A0528B">
        <w:rPr>
          <w:rFonts w:eastAsia="Arial" w:cs="Arial"/>
          <w:sz w:val="22"/>
          <w:lang w:val="en-GB"/>
        </w:rPr>
        <w:t>Lled</w:t>
      </w:r>
      <w:proofErr w:type="spellEnd"/>
      <w:r w:rsidRPr="00A0528B">
        <w:rPr>
          <w:rFonts w:eastAsia="Arial" w:cs="Arial"/>
          <w:sz w:val="22"/>
          <w:lang w:val="en-GB"/>
        </w:rPr>
        <w:t xml:space="preserve"> Sylfaen</w:t>
      </w:r>
      <w:r w:rsidRPr="00A0528B">
        <w:rPr>
          <w:rFonts w:eastAsia="Arial" w:cs="Arial"/>
          <w:sz w:val="22"/>
          <w:lang w:val="en-GB"/>
        </w:rPr>
        <w:tab/>
      </w:r>
      <w:r w:rsidRPr="00A0528B">
        <w:rPr>
          <w:rFonts w:eastAsia="Arial" w:cs="Arial"/>
          <w:sz w:val="22"/>
          <w:lang w:val="en-GB"/>
        </w:rPr>
        <w:tab/>
      </w:r>
      <w:r w:rsidRPr="00A0528B">
        <w:rPr>
          <w:rFonts w:eastAsia="Arial" w:cs="Arial"/>
          <w:sz w:val="22"/>
          <w:lang w:val="en-GB"/>
        </w:rPr>
        <w:tab/>
      </w:r>
      <w:proofErr w:type="spellStart"/>
      <w:r w:rsidRPr="00A0528B">
        <w:rPr>
          <w:rFonts w:eastAsia="Arial" w:cs="Arial"/>
          <w:sz w:val="22"/>
          <w:lang w:val="en-GB"/>
        </w:rPr>
        <w:t>Dyfnder</w:t>
      </w:r>
      <w:proofErr w:type="spellEnd"/>
      <w:r w:rsidRPr="00A0528B">
        <w:rPr>
          <w:rFonts w:eastAsia="Arial" w:cs="Arial"/>
          <w:sz w:val="22"/>
          <w:lang w:val="en-GB"/>
        </w:rPr>
        <w:t xml:space="preserve"> Sylfaen</w:t>
      </w:r>
    </w:p>
    <w:p w14:paraId="69B7C327" w14:textId="77777777" w:rsidR="009D5814" w:rsidRPr="00A0528B" w:rsidRDefault="009D5814" w:rsidP="009D5814">
      <w:pPr>
        <w:pStyle w:val="ListParagraph"/>
        <w:spacing w:after="0" w:line="240" w:lineRule="auto"/>
        <w:ind w:left="0"/>
        <w:rPr>
          <w:rFonts w:eastAsia="Arial" w:cs="Arial"/>
          <w:sz w:val="22"/>
          <w:lang w:val="en-GB"/>
        </w:rPr>
      </w:pPr>
      <w:r w:rsidRPr="00A0528B">
        <w:rPr>
          <w:rFonts w:eastAsia="Arial" w:cs="Arial"/>
          <w:sz w:val="22"/>
          <w:lang w:val="en-GB"/>
        </w:rPr>
        <w:t xml:space="preserve">Height </w:t>
      </w:r>
      <w:r w:rsidRPr="00A0528B">
        <w:rPr>
          <w:rFonts w:eastAsia="Arial" w:cs="Arial"/>
          <w:sz w:val="22"/>
          <w:lang w:val="en-GB"/>
        </w:rPr>
        <w:tab/>
      </w:r>
      <w:r w:rsidRPr="00A0528B">
        <w:rPr>
          <w:rFonts w:eastAsia="Arial" w:cs="Arial"/>
          <w:sz w:val="22"/>
          <w:lang w:val="en-GB"/>
        </w:rPr>
        <w:tab/>
      </w:r>
      <w:r w:rsidRPr="00A0528B">
        <w:rPr>
          <w:rFonts w:eastAsia="Arial" w:cs="Arial"/>
          <w:sz w:val="22"/>
          <w:lang w:val="en-GB"/>
        </w:rPr>
        <w:tab/>
      </w:r>
      <w:r w:rsidRPr="00A0528B">
        <w:rPr>
          <w:rFonts w:eastAsia="Arial" w:cs="Arial"/>
          <w:sz w:val="22"/>
          <w:lang w:val="en-GB"/>
        </w:rPr>
        <w:tab/>
        <w:t>Base Width</w:t>
      </w:r>
      <w:r w:rsidRPr="00A0528B">
        <w:rPr>
          <w:rFonts w:eastAsia="Arial" w:cs="Arial"/>
          <w:sz w:val="22"/>
          <w:lang w:val="en-GB"/>
        </w:rPr>
        <w:tab/>
      </w:r>
      <w:r w:rsidRPr="00A0528B">
        <w:rPr>
          <w:rFonts w:eastAsia="Arial" w:cs="Arial"/>
          <w:sz w:val="22"/>
          <w:lang w:val="en-GB"/>
        </w:rPr>
        <w:tab/>
      </w:r>
      <w:r w:rsidRPr="00A0528B">
        <w:rPr>
          <w:rFonts w:eastAsia="Arial" w:cs="Arial"/>
          <w:sz w:val="22"/>
          <w:lang w:val="en-GB"/>
        </w:rPr>
        <w:tab/>
        <w:t>Base Depth</w:t>
      </w:r>
    </w:p>
    <w:p w14:paraId="6628C258" w14:textId="3C307209" w:rsidR="009D5814" w:rsidRPr="00A0528B" w:rsidRDefault="009D5814" w:rsidP="009D5814">
      <w:pPr>
        <w:spacing w:after="0" w:line="240" w:lineRule="auto"/>
        <w:rPr>
          <w:rFonts w:ascii="Tahoma" w:eastAsia="Arial" w:hAnsi="Tahoma" w:cs="Tahoma"/>
          <w:color w:val="000000"/>
          <w:sz w:val="22"/>
          <w:lang w:val="en-GB"/>
        </w:rPr>
      </w:pPr>
      <w:proofErr w:type="spellStart"/>
      <w:r w:rsidRPr="00A0528B">
        <w:rPr>
          <w:rFonts w:ascii="Tahoma" w:eastAsia="Times New Roman" w:hAnsi="Tahoma" w:cs="Tahoma"/>
          <w:sz w:val="22"/>
          <w:lang w:val="en-GB" w:eastAsia="cy-GB"/>
        </w:rPr>
        <w:lastRenderedPageBreak/>
        <w:t>Rhowch</w:t>
      </w:r>
      <w:proofErr w:type="spellEnd"/>
      <w:r w:rsidRPr="00A0528B">
        <w:rPr>
          <w:rFonts w:ascii="Tahoma" w:eastAsia="Times New Roman" w:hAnsi="Tahoma" w:cs="Tahoma"/>
          <w:sz w:val="22"/>
          <w:lang w:val="en-GB" w:eastAsia="cy-GB"/>
        </w:rPr>
        <w:t xml:space="preserve"> </w:t>
      </w:r>
      <w:proofErr w:type="spellStart"/>
      <w:r w:rsidRPr="00A0528B">
        <w:rPr>
          <w:rFonts w:ascii="Tahoma" w:eastAsia="Times New Roman" w:hAnsi="Tahoma" w:cs="Tahoma"/>
          <w:sz w:val="22"/>
          <w:lang w:val="en-GB" w:eastAsia="cy-GB"/>
        </w:rPr>
        <w:t>fanylion</w:t>
      </w:r>
      <w:proofErr w:type="spellEnd"/>
      <w:r w:rsidRPr="00A0528B">
        <w:rPr>
          <w:rFonts w:ascii="Tahoma" w:eastAsia="Times New Roman" w:hAnsi="Tahoma" w:cs="Tahoma"/>
          <w:sz w:val="22"/>
          <w:lang w:val="en-GB" w:eastAsia="cy-GB"/>
        </w:rPr>
        <w:t xml:space="preserve"> </w:t>
      </w:r>
      <w:proofErr w:type="spellStart"/>
      <w:r w:rsidRPr="00A0528B">
        <w:rPr>
          <w:rFonts w:ascii="Tahoma" w:eastAsia="Times New Roman" w:hAnsi="Tahoma" w:cs="Tahoma"/>
          <w:sz w:val="22"/>
          <w:lang w:val="en-GB" w:eastAsia="cy-GB"/>
        </w:rPr>
        <w:t>gwneuthurwr</w:t>
      </w:r>
      <w:proofErr w:type="spellEnd"/>
      <w:r w:rsidRPr="00A0528B">
        <w:rPr>
          <w:rFonts w:ascii="Tahoma" w:eastAsia="Times New Roman" w:hAnsi="Tahoma" w:cs="Tahoma"/>
          <w:sz w:val="22"/>
          <w:lang w:val="en-GB" w:eastAsia="cy-GB"/>
        </w:rPr>
        <w:t xml:space="preserve">, y math a </w:t>
      </w:r>
      <w:proofErr w:type="spellStart"/>
      <w:r w:rsidRPr="00A0528B">
        <w:rPr>
          <w:rFonts w:ascii="Tahoma" w:eastAsia="Times New Roman" w:hAnsi="Tahoma" w:cs="Tahoma"/>
          <w:sz w:val="22"/>
          <w:lang w:val="en-GB" w:eastAsia="cy-GB"/>
        </w:rPr>
        <w:t>maint</w:t>
      </w:r>
      <w:proofErr w:type="spellEnd"/>
      <w:r w:rsidRPr="00A0528B">
        <w:rPr>
          <w:rFonts w:ascii="Tahoma" w:eastAsia="Times New Roman" w:hAnsi="Tahoma" w:cs="Tahoma"/>
          <w:sz w:val="22"/>
          <w:lang w:val="en-GB" w:eastAsia="cy-GB"/>
        </w:rPr>
        <w:t xml:space="preserve"> y dowels </w:t>
      </w:r>
      <w:proofErr w:type="spellStart"/>
      <w:r w:rsidRPr="00A0528B">
        <w:rPr>
          <w:rFonts w:ascii="Tahoma" w:eastAsia="Times New Roman" w:hAnsi="Tahoma" w:cs="Tahoma"/>
          <w:sz w:val="22"/>
          <w:lang w:val="en-GB" w:eastAsia="cy-GB"/>
        </w:rPr>
        <w:t>a’r</w:t>
      </w:r>
      <w:proofErr w:type="spellEnd"/>
      <w:r w:rsidRPr="00A0528B">
        <w:rPr>
          <w:rFonts w:ascii="Tahoma" w:eastAsia="Times New Roman" w:hAnsi="Tahoma" w:cs="Tahoma"/>
          <w:sz w:val="22"/>
          <w:lang w:val="en-GB" w:eastAsia="cy-GB"/>
        </w:rPr>
        <w:t xml:space="preserve"> </w:t>
      </w:r>
      <w:proofErr w:type="spellStart"/>
      <w:r w:rsidRPr="00A0528B">
        <w:rPr>
          <w:rFonts w:ascii="Tahoma" w:eastAsia="Times New Roman" w:hAnsi="Tahoma" w:cs="Tahoma"/>
          <w:sz w:val="22"/>
          <w:lang w:val="en-GB" w:eastAsia="cy-GB"/>
        </w:rPr>
        <w:t>tir</w:t>
      </w:r>
      <w:proofErr w:type="spellEnd"/>
      <w:r w:rsidRPr="00A0528B">
        <w:rPr>
          <w:rFonts w:ascii="Tahoma" w:eastAsia="Times New Roman" w:hAnsi="Tahoma" w:cs="Tahoma"/>
          <w:sz w:val="22"/>
          <w:lang w:val="en-GB" w:eastAsia="cy-GB"/>
        </w:rPr>
        <w:t xml:space="preserve"> </w:t>
      </w:r>
      <w:proofErr w:type="spellStart"/>
      <w:r w:rsidRPr="00A0528B">
        <w:rPr>
          <w:rFonts w:ascii="Tahoma" w:eastAsia="Times New Roman" w:hAnsi="Tahoma" w:cs="Tahoma"/>
          <w:sz w:val="22"/>
          <w:lang w:val="en-GB" w:eastAsia="cy-GB"/>
        </w:rPr>
        <w:t>angor</w:t>
      </w:r>
      <w:proofErr w:type="spellEnd"/>
      <w:r w:rsidRPr="00A0528B">
        <w:rPr>
          <w:rFonts w:ascii="Tahoma" w:eastAsia="Times New Roman" w:hAnsi="Tahoma" w:cs="Tahoma"/>
          <w:sz w:val="22"/>
          <w:lang w:val="en-GB" w:eastAsia="cy-GB"/>
        </w:rPr>
        <w:t xml:space="preserve"> a </w:t>
      </w:r>
      <w:proofErr w:type="spellStart"/>
      <w:r w:rsidRPr="00A0528B">
        <w:rPr>
          <w:rFonts w:ascii="Tahoma" w:eastAsia="Times New Roman" w:hAnsi="Tahoma" w:cs="Tahoma"/>
          <w:sz w:val="22"/>
          <w:lang w:val="en-GB" w:eastAsia="cy-GB"/>
        </w:rPr>
        <w:t>ddefnyddir</w:t>
      </w:r>
      <w:proofErr w:type="spellEnd"/>
      <w:r w:rsidRPr="00A0528B">
        <w:rPr>
          <w:rFonts w:ascii="Tahoma" w:eastAsia="Times New Roman" w:hAnsi="Tahoma" w:cs="Tahoma"/>
          <w:sz w:val="22"/>
          <w:lang w:val="en-GB" w:eastAsia="cy-GB"/>
        </w:rPr>
        <w:t xml:space="preserve"> ar </w:t>
      </w:r>
      <w:proofErr w:type="spellStart"/>
      <w:r w:rsidRPr="00A0528B">
        <w:rPr>
          <w:rFonts w:ascii="Tahoma" w:eastAsia="Times New Roman" w:hAnsi="Tahoma" w:cs="Tahoma"/>
          <w:sz w:val="22"/>
          <w:lang w:val="en-GB" w:eastAsia="cy-GB"/>
        </w:rPr>
        <w:t>gyfer</w:t>
      </w:r>
      <w:proofErr w:type="spellEnd"/>
      <w:r w:rsidRPr="00A0528B">
        <w:rPr>
          <w:rFonts w:ascii="Tahoma" w:eastAsia="Times New Roman" w:hAnsi="Tahoma" w:cs="Tahoma"/>
          <w:sz w:val="22"/>
          <w:lang w:val="en-GB" w:eastAsia="cy-GB"/>
        </w:rPr>
        <w:t xml:space="preserve"> y gofeb </w:t>
      </w:r>
      <w:r w:rsidRPr="00A0528B">
        <w:rPr>
          <w:rFonts w:ascii="Tahoma" w:eastAsia="Arial" w:hAnsi="Tahoma" w:cs="Tahoma"/>
          <w:color w:val="000000"/>
          <w:sz w:val="22"/>
          <w:lang w:val="en-GB"/>
        </w:rPr>
        <w:t>(</w:t>
      </w:r>
      <w:proofErr w:type="spellStart"/>
      <w:r w:rsidRPr="00A0528B">
        <w:rPr>
          <w:rFonts w:ascii="Tahoma" w:eastAsia="Arial" w:hAnsi="Tahoma" w:cs="Tahoma"/>
          <w:color w:val="000000"/>
          <w:sz w:val="22"/>
          <w:lang w:val="en-GB"/>
        </w:rPr>
        <w:t>mae</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rhaid</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iddo</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gyd</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fynd</w:t>
      </w:r>
      <w:proofErr w:type="spellEnd"/>
      <w:r w:rsidRPr="00A0528B">
        <w:rPr>
          <w:rFonts w:ascii="Tahoma" w:eastAsia="Arial" w:hAnsi="Tahoma" w:cs="Tahoma"/>
          <w:color w:val="000000"/>
          <w:sz w:val="22"/>
          <w:lang w:val="en-GB"/>
        </w:rPr>
        <w:t xml:space="preserve"> a BS8415)</w:t>
      </w:r>
      <w:r w:rsidRPr="00A0528B">
        <w:rPr>
          <w:rFonts w:ascii="Tahoma" w:eastAsia="Times New Roman" w:hAnsi="Tahoma" w:cs="Tahoma"/>
          <w:sz w:val="22"/>
          <w:lang w:val="en-GB" w:eastAsia="cy-GB"/>
        </w:rPr>
        <w:t xml:space="preserve"> / Give details of manufacturer, type and sizes of dowels and ground anchor used for the memorial. </w:t>
      </w:r>
      <w:r w:rsidRPr="00A0528B">
        <w:rPr>
          <w:rFonts w:ascii="Tahoma" w:eastAsia="Arial" w:hAnsi="Tahoma" w:cs="Tahoma"/>
          <w:color w:val="000000"/>
          <w:sz w:val="22"/>
          <w:lang w:val="en-GB"/>
        </w:rPr>
        <w:t>(</w:t>
      </w:r>
      <w:r w:rsidR="00D929AA" w:rsidRPr="00A0528B">
        <w:rPr>
          <w:rFonts w:ascii="Tahoma" w:eastAsia="Arial" w:hAnsi="Tahoma" w:cs="Tahoma"/>
          <w:color w:val="000000"/>
          <w:sz w:val="22"/>
          <w:lang w:val="en-GB"/>
        </w:rPr>
        <w:t>m</w:t>
      </w:r>
      <w:r w:rsidRPr="00A0528B">
        <w:rPr>
          <w:rFonts w:ascii="Tahoma" w:eastAsia="Arial" w:hAnsi="Tahoma" w:cs="Tahoma"/>
          <w:color w:val="000000"/>
          <w:sz w:val="22"/>
          <w:lang w:val="en-GB"/>
        </w:rPr>
        <w:t>ust be compliant with BS8415)</w:t>
      </w:r>
    </w:p>
    <w:p w14:paraId="44B4A873" w14:textId="77777777" w:rsidR="009D5814" w:rsidRPr="00A0528B" w:rsidRDefault="009D5814" w:rsidP="009D5814">
      <w:pPr>
        <w:spacing w:after="0" w:line="240" w:lineRule="auto"/>
        <w:rPr>
          <w:rFonts w:ascii="Tahoma" w:eastAsia="Arial" w:hAnsi="Tahoma" w:cs="Tahoma"/>
          <w:color w:val="000000"/>
          <w:sz w:val="22"/>
          <w:lang w:val="en-GB"/>
        </w:rPr>
      </w:pPr>
    </w:p>
    <w:p w14:paraId="61AF0EA1" w14:textId="77777777" w:rsidR="009D5814" w:rsidRPr="00A0528B" w:rsidRDefault="009D5814" w:rsidP="009D5814">
      <w:pPr>
        <w:spacing w:after="0" w:line="240" w:lineRule="auto"/>
        <w:rPr>
          <w:rFonts w:ascii="Tahoma" w:eastAsia="Arial" w:hAnsi="Tahoma" w:cs="Tahoma"/>
          <w:color w:val="000000"/>
          <w:sz w:val="22"/>
          <w:lang w:val="en-GB"/>
        </w:rPr>
      </w:pPr>
    </w:p>
    <w:p w14:paraId="13D121F0" w14:textId="77777777" w:rsidR="009D5814" w:rsidRPr="00A0528B" w:rsidRDefault="009D5814" w:rsidP="009D5814">
      <w:pPr>
        <w:spacing w:after="0" w:line="240" w:lineRule="auto"/>
        <w:rPr>
          <w:rFonts w:ascii="Tahoma" w:eastAsia="Arial" w:hAnsi="Tahoma" w:cs="Tahoma"/>
          <w:color w:val="000000"/>
          <w:sz w:val="22"/>
          <w:lang w:val="en-GB"/>
        </w:rPr>
      </w:pPr>
    </w:p>
    <w:p w14:paraId="590FB9CB" w14:textId="77777777" w:rsidR="009D5814" w:rsidRPr="00A0528B" w:rsidRDefault="009D5814" w:rsidP="009D5814">
      <w:pPr>
        <w:spacing w:after="0" w:line="240" w:lineRule="auto"/>
        <w:rPr>
          <w:rFonts w:ascii="Tahoma" w:eastAsia="Arial" w:hAnsi="Tahoma" w:cs="Tahoma"/>
          <w:color w:val="000000"/>
          <w:sz w:val="22"/>
          <w:lang w:val="en-GB"/>
        </w:rPr>
      </w:pPr>
    </w:p>
    <w:p w14:paraId="4B579722" w14:textId="77777777" w:rsidR="009D5814" w:rsidRPr="00A0528B" w:rsidRDefault="009D5814" w:rsidP="009D5814">
      <w:pPr>
        <w:spacing w:after="0" w:line="240" w:lineRule="auto"/>
        <w:rPr>
          <w:rFonts w:ascii="Tahoma" w:eastAsia="Arial" w:hAnsi="Tahoma" w:cs="Tahoma"/>
          <w:color w:val="000000"/>
          <w:sz w:val="22"/>
          <w:lang w:val="en-GB"/>
        </w:rPr>
      </w:pPr>
    </w:p>
    <w:p w14:paraId="7A4DCCE3" w14:textId="77777777" w:rsidR="009D5814" w:rsidRPr="00A0528B" w:rsidRDefault="009D5814" w:rsidP="009D5814">
      <w:pPr>
        <w:spacing w:after="0" w:line="240" w:lineRule="auto"/>
        <w:ind w:right="-20"/>
        <w:rPr>
          <w:rFonts w:ascii="Tahoma" w:eastAsia="Arial" w:hAnsi="Tahoma" w:cs="Tahoma"/>
          <w:color w:val="000000"/>
          <w:sz w:val="22"/>
          <w:lang w:val="en-GB"/>
        </w:rPr>
      </w:pPr>
      <w:proofErr w:type="spellStart"/>
      <w:r w:rsidRPr="00A0528B">
        <w:rPr>
          <w:rFonts w:ascii="Tahoma" w:eastAsia="Arial" w:hAnsi="Tahoma" w:cs="Tahoma"/>
          <w:color w:val="000000"/>
          <w:sz w:val="22"/>
          <w:lang w:val="en-GB"/>
        </w:rPr>
        <w:t>Arysgrif</w:t>
      </w:r>
      <w:proofErr w:type="spellEnd"/>
      <w:r w:rsidRPr="00A0528B">
        <w:rPr>
          <w:rFonts w:ascii="Tahoma" w:eastAsia="Arial" w:hAnsi="Tahoma" w:cs="Tahoma"/>
          <w:color w:val="000000"/>
          <w:sz w:val="22"/>
          <w:lang w:val="en-GB"/>
        </w:rPr>
        <w:t xml:space="preserve"> neu </w:t>
      </w:r>
      <w:proofErr w:type="spellStart"/>
      <w:r w:rsidRPr="00A0528B">
        <w:rPr>
          <w:rFonts w:ascii="Tahoma" w:eastAsia="Arial" w:hAnsi="Tahoma" w:cs="Tahoma"/>
          <w:color w:val="000000"/>
          <w:sz w:val="22"/>
          <w:lang w:val="en-GB"/>
        </w:rPr>
        <w:t>Arysgrif</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ychwanegol</w:t>
      </w:r>
      <w:proofErr w:type="spellEnd"/>
      <w:r w:rsidRPr="00A0528B">
        <w:rPr>
          <w:rFonts w:ascii="Tahoma" w:eastAsia="Arial" w:hAnsi="Tahoma" w:cs="Tahoma"/>
          <w:color w:val="000000"/>
          <w:sz w:val="22"/>
          <w:lang w:val="en-GB"/>
        </w:rPr>
        <w:t xml:space="preserve"> / </w:t>
      </w:r>
      <w:r w:rsidRPr="00A0528B">
        <w:rPr>
          <w:rFonts w:ascii="Tahoma" w:eastAsia="Arial" w:hAnsi="Tahoma" w:cs="Tahoma"/>
          <w:color w:val="000000"/>
          <w:spacing w:val="1"/>
          <w:sz w:val="22"/>
          <w:lang w:val="en-GB"/>
        </w:rPr>
        <w:t>In</w:t>
      </w:r>
      <w:r w:rsidRPr="00A0528B">
        <w:rPr>
          <w:rFonts w:ascii="Tahoma" w:eastAsia="Arial" w:hAnsi="Tahoma" w:cs="Tahoma"/>
          <w:color w:val="000000"/>
          <w:sz w:val="22"/>
          <w:lang w:val="en-GB"/>
        </w:rPr>
        <w:t>scripti</w:t>
      </w:r>
      <w:r w:rsidRPr="00A0528B">
        <w:rPr>
          <w:rFonts w:ascii="Tahoma" w:eastAsia="Arial" w:hAnsi="Tahoma" w:cs="Tahoma"/>
          <w:color w:val="000000"/>
          <w:spacing w:val="1"/>
          <w:sz w:val="22"/>
          <w:lang w:val="en-GB"/>
        </w:rPr>
        <w:t>o</w:t>
      </w:r>
      <w:r w:rsidRPr="00A0528B">
        <w:rPr>
          <w:rFonts w:ascii="Tahoma" w:eastAsia="Arial" w:hAnsi="Tahoma" w:cs="Tahoma"/>
          <w:color w:val="000000"/>
          <w:spacing w:val="45"/>
          <w:sz w:val="22"/>
          <w:lang w:val="en-GB"/>
        </w:rPr>
        <w:t>n</w:t>
      </w:r>
      <w:r w:rsidRPr="00A0528B">
        <w:rPr>
          <w:rFonts w:ascii="Tahoma" w:eastAsia="Arial" w:hAnsi="Tahoma" w:cs="Tahoma"/>
          <w:color w:val="000000"/>
          <w:spacing w:val="1"/>
          <w:sz w:val="22"/>
          <w:lang w:val="en-GB"/>
        </w:rPr>
        <w:t>o</w:t>
      </w:r>
      <w:r w:rsidRPr="00A0528B">
        <w:rPr>
          <w:rFonts w:ascii="Tahoma" w:eastAsia="Arial" w:hAnsi="Tahoma" w:cs="Tahoma"/>
          <w:color w:val="000000"/>
          <w:spacing w:val="42"/>
          <w:sz w:val="22"/>
          <w:lang w:val="en-GB"/>
        </w:rPr>
        <w:t>r</w:t>
      </w:r>
      <w:r w:rsidRPr="00A0528B">
        <w:rPr>
          <w:rFonts w:ascii="Tahoma" w:eastAsia="Arial" w:hAnsi="Tahoma" w:cs="Tahoma"/>
          <w:color w:val="000000"/>
          <w:sz w:val="22"/>
          <w:lang w:val="en-GB"/>
        </w:rPr>
        <w:t>additi</w:t>
      </w:r>
      <w:r w:rsidRPr="00A0528B">
        <w:rPr>
          <w:rFonts w:ascii="Tahoma" w:eastAsia="Arial" w:hAnsi="Tahoma" w:cs="Tahoma"/>
          <w:color w:val="000000"/>
          <w:spacing w:val="-1"/>
          <w:sz w:val="22"/>
          <w:lang w:val="en-GB"/>
        </w:rPr>
        <w:t>o</w:t>
      </w:r>
      <w:r w:rsidRPr="00A0528B">
        <w:rPr>
          <w:rFonts w:ascii="Tahoma" w:eastAsia="Arial" w:hAnsi="Tahoma" w:cs="Tahoma"/>
          <w:color w:val="000000"/>
          <w:sz w:val="22"/>
          <w:lang w:val="en-GB"/>
        </w:rPr>
        <w:t>n</w:t>
      </w:r>
      <w:r w:rsidRPr="00A0528B">
        <w:rPr>
          <w:rFonts w:ascii="Tahoma" w:eastAsia="Arial" w:hAnsi="Tahoma" w:cs="Tahoma"/>
          <w:color w:val="000000"/>
          <w:spacing w:val="1"/>
          <w:sz w:val="22"/>
          <w:lang w:val="en-GB"/>
        </w:rPr>
        <w:t>a</w:t>
      </w:r>
      <w:r w:rsidRPr="00A0528B">
        <w:rPr>
          <w:rFonts w:ascii="Tahoma" w:eastAsia="Arial" w:hAnsi="Tahoma" w:cs="Tahoma"/>
          <w:color w:val="000000"/>
          <w:spacing w:val="53"/>
          <w:sz w:val="22"/>
          <w:lang w:val="en-GB"/>
        </w:rPr>
        <w:t>l</w:t>
      </w:r>
      <w:r w:rsidRPr="00A0528B">
        <w:rPr>
          <w:rFonts w:ascii="Tahoma" w:eastAsia="Arial" w:hAnsi="Tahoma" w:cs="Tahoma"/>
          <w:color w:val="000000"/>
          <w:sz w:val="22"/>
          <w:lang w:val="en-GB"/>
        </w:rPr>
        <w:t>inscripti</w:t>
      </w:r>
      <w:r w:rsidRPr="00A0528B">
        <w:rPr>
          <w:rFonts w:ascii="Tahoma" w:eastAsia="Arial" w:hAnsi="Tahoma" w:cs="Tahoma"/>
          <w:color w:val="000000"/>
          <w:spacing w:val="1"/>
          <w:sz w:val="22"/>
          <w:lang w:val="en-GB"/>
        </w:rPr>
        <w:t>o</w:t>
      </w:r>
      <w:r w:rsidRPr="00A0528B">
        <w:rPr>
          <w:rFonts w:ascii="Tahoma" w:eastAsia="Arial" w:hAnsi="Tahoma" w:cs="Tahoma"/>
          <w:color w:val="000000"/>
          <w:sz w:val="22"/>
          <w:lang w:val="en-GB"/>
        </w:rPr>
        <w:t>n</w:t>
      </w:r>
    </w:p>
    <w:p w14:paraId="15BA22FE" w14:textId="77777777" w:rsidR="009D5814" w:rsidRPr="00A0528B" w:rsidRDefault="009D5814" w:rsidP="009D5814">
      <w:pPr>
        <w:spacing w:after="0" w:line="231" w:lineRule="auto"/>
        <w:ind w:left="302" w:right="-330"/>
        <w:rPr>
          <w:rFonts w:eastAsia="Arial" w:cs="Arial"/>
          <w:color w:val="000000"/>
          <w:sz w:val="22"/>
          <w:lang w:val="en-GB"/>
        </w:rPr>
      </w:pPr>
    </w:p>
    <w:p w14:paraId="20DD2DF0" w14:textId="77777777" w:rsidR="009D5814" w:rsidRPr="00A0528B" w:rsidRDefault="009D5814" w:rsidP="009D5814">
      <w:pPr>
        <w:spacing w:after="0" w:line="231" w:lineRule="auto"/>
        <w:ind w:left="302" w:right="-330"/>
        <w:rPr>
          <w:rFonts w:eastAsia="Arial" w:cs="Arial"/>
          <w:color w:val="000000"/>
          <w:sz w:val="22"/>
          <w:lang w:val="en-GB"/>
        </w:rPr>
      </w:pPr>
    </w:p>
    <w:p w14:paraId="6038047C" w14:textId="77777777" w:rsidR="009D5814" w:rsidRPr="00A0528B" w:rsidRDefault="009D5814" w:rsidP="009D5814">
      <w:pPr>
        <w:spacing w:after="0" w:line="231" w:lineRule="auto"/>
        <w:ind w:left="302" w:right="-330"/>
        <w:rPr>
          <w:rFonts w:eastAsia="Arial" w:cs="Arial"/>
          <w:color w:val="000000"/>
          <w:sz w:val="22"/>
          <w:lang w:val="en-GB"/>
        </w:rPr>
      </w:pPr>
    </w:p>
    <w:p w14:paraId="60110101" w14:textId="77777777" w:rsidR="009D5814" w:rsidRPr="00A0528B" w:rsidRDefault="009D5814" w:rsidP="009D5814">
      <w:pPr>
        <w:spacing w:after="0" w:line="231" w:lineRule="auto"/>
        <w:ind w:left="302" w:right="-330"/>
        <w:rPr>
          <w:rFonts w:eastAsia="Arial" w:cs="Arial"/>
          <w:color w:val="000000"/>
          <w:sz w:val="22"/>
          <w:lang w:val="en-GB"/>
        </w:rPr>
      </w:pPr>
    </w:p>
    <w:p w14:paraId="07607C27" w14:textId="77777777" w:rsidR="009D5814" w:rsidRPr="00A0528B" w:rsidRDefault="009D5814" w:rsidP="009D5814">
      <w:pPr>
        <w:spacing w:after="0" w:line="231" w:lineRule="auto"/>
        <w:ind w:left="302" w:right="-330"/>
        <w:rPr>
          <w:rFonts w:eastAsia="Arial" w:cs="Arial"/>
          <w:color w:val="000000"/>
          <w:sz w:val="22"/>
          <w:lang w:val="en-GB"/>
        </w:rPr>
      </w:pPr>
    </w:p>
    <w:p w14:paraId="1B879027" w14:textId="77777777" w:rsidR="009D5814" w:rsidRPr="00A0528B" w:rsidRDefault="009D5814" w:rsidP="009D5814">
      <w:pPr>
        <w:spacing w:after="0" w:line="231" w:lineRule="auto"/>
        <w:ind w:left="302" w:right="-330"/>
        <w:rPr>
          <w:rFonts w:eastAsia="Arial" w:cs="Arial"/>
          <w:color w:val="000000"/>
          <w:sz w:val="22"/>
          <w:lang w:val="en-GB"/>
        </w:rPr>
      </w:pPr>
    </w:p>
    <w:p w14:paraId="57D9115B" w14:textId="77777777" w:rsidR="009D5814" w:rsidRPr="00A0528B" w:rsidRDefault="009D5814" w:rsidP="009D5814">
      <w:pPr>
        <w:spacing w:after="0" w:line="240" w:lineRule="auto"/>
        <w:rPr>
          <w:rFonts w:eastAsia="Arial" w:cs="Arial"/>
          <w:color w:val="000000"/>
          <w:sz w:val="22"/>
          <w:lang w:val="en-GB"/>
        </w:rPr>
      </w:pPr>
    </w:p>
    <w:p w14:paraId="3D7BC58C" w14:textId="77777777" w:rsidR="009D5814" w:rsidRPr="00A0528B" w:rsidRDefault="009D5814" w:rsidP="009D5814">
      <w:pPr>
        <w:spacing w:after="0" w:line="240" w:lineRule="auto"/>
        <w:rPr>
          <w:rFonts w:ascii="Tahoma" w:eastAsia="Arial" w:hAnsi="Tahoma" w:cs="Tahoma"/>
          <w:sz w:val="22"/>
          <w:lang w:val="en-GB"/>
        </w:rPr>
      </w:pPr>
      <w:r w:rsidRPr="00A0528B">
        <w:rPr>
          <w:rFonts w:ascii="Tahoma" w:eastAsia="Arial" w:hAnsi="Tahoma" w:cs="Tahoma"/>
          <w:sz w:val="22"/>
          <w:lang w:val="en-GB"/>
        </w:rPr>
        <w:t>Enw a cyfeiriad perchennog y gofeb / Name and address of the memorial owner.</w:t>
      </w:r>
    </w:p>
    <w:p w14:paraId="50565E81" w14:textId="77777777" w:rsidR="009D5814" w:rsidRPr="00A0528B" w:rsidRDefault="009D5814" w:rsidP="009D5814">
      <w:pPr>
        <w:spacing w:after="0" w:line="240" w:lineRule="auto"/>
        <w:rPr>
          <w:rFonts w:ascii="Tahoma" w:eastAsia="Arial" w:hAnsi="Tahoma" w:cs="Tahoma"/>
          <w:sz w:val="22"/>
          <w:lang w:val="en-GB"/>
        </w:rPr>
      </w:pPr>
    </w:p>
    <w:p w14:paraId="1C74621E" w14:textId="77777777" w:rsidR="009D5814" w:rsidRPr="00A0528B" w:rsidRDefault="009D5814" w:rsidP="009D5814">
      <w:pPr>
        <w:spacing w:after="0" w:line="240" w:lineRule="auto"/>
        <w:rPr>
          <w:rFonts w:ascii="Tahoma" w:eastAsia="Arial" w:hAnsi="Tahoma" w:cs="Tahoma"/>
          <w:sz w:val="22"/>
          <w:lang w:val="en-GB"/>
        </w:rPr>
      </w:pPr>
    </w:p>
    <w:p w14:paraId="37E4D7EA" w14:textId="77777777" w:rsidR="009D5814" w:rsidRPr="00A0528B" w:rsidRDefault="009D5814" w:rsidP="009D5814">
      <w:pPr>
        <w:spacing w:after="0" w:line="240" w:lineRule="auto"/>
        <w:rPr>
          <w:rFonts w:ascii="Tahoma" w:eastAsia="Arial" w:hAnsi="Tahoma" w:cs="Tahoma"/>
          <w:sz w:val="22"/>
          <w:lang w:val="en-GB"/>
        </w:rPr>
      </w:pPr>
    </w:p>
    <w:p w14:paraId="613BFCA1" w14:textId="77777777" w:rsidR="009D5814" w:rsidRPr="00A0528B" w:rsidRDefault="009D5814" w:rsidP="009D5814">
      <w:pPr>
        <w:spacing w:after="0" w:line="240" w:lineRule="auto"/>
        <w:rPr>
          <w:rFonts w:ascii="Tahoma" w:eastAsia="Arial" w:hAnsi="Tahoma" w:cs="Tahoma"/>
          <w:sz w:val="22"/>
          <w:lang w:val="en-GB"/>
        </w:rPr>
      </w:pPr>
    </w:p>
    <w:p w14:paraId="55579769" w14:textId="77777777" w:rsidR="009D5814" w:rsidRPr="00A0528B" w:rsidRDefault="009D5814" w:rsidP="009D5814">
      <w:pPr>
        <w:spacing w:after="0" w:line="240" w:lineRule="auto"/>
        <w:rPr>
          <w:rFonts w:ascii="Tahoma" w:eastAsia="Arial" w:hAnsi="Tahoma" w:cs="Tahoma"/>
          <w:sz w:val="22"/>
          <w:lang w:val="en-GB"/>
        </w:rPr>
      </w:pPr>
    </w:p>
    <w:p w14:paraId="1C5878B4" w14:textId="77777777" w:rsidR="009D5814" w:rsidRPr="00A0528B" w:rsidRDefault="009D5814" w:rsidP="009D5814">
      <w:pPr>
        <w:spacing w:after="0" w:line="240" w:lineRule="auto"/>
        <w:rPr>
          <w:rFonts w:ascii="Tahoma" w:eastAsia="Arial" w:hAnsi="Tahoma" w:cs="Tahoma"/>
          <w:sz w:val="22"/>
          <w:lang w:val="en-GB"/>
        </w:rPr>
      </w:pPr>
      <w:proofErr w:type="spellStart"/>
      <w:r w:rsidRPr="00A0528B">
        <w:rPr>
          <w:rFonts w:ascii="Tahoma" w:eastAsia="Arial" w:hAnsi="Tahoma" w:cs="Tahoma"/>
          <w:sz w:val="22"/>
          <w:lang w:val="en-GB"/>
        </w:rPr>
        <w:t>Llofnod</w:t>
      </w:r>
      <w:proofErr w:type="spellEnd"/>
      <w:r w:rsidRPr="00A0528B">
        <w:rPr>
          <w:rFonts w:ascii="Tahoma" w:eastAsia="Arial" w:hAnsi="Tahoma" w:cs="Tahoma"/>
          <w:sz w:val="22"/>
          <w:lang w:val="en-GB"/>
        </w:rPr>
        <w:t xml:space="preserve"> / Signature:</w:t>
      </w:r>
      <w:r w:rsidRPr="00A0528B">
        <w:rPr>
          <w:rFonts w:ascii="Tahoma" w:eastAsia="Arial" w:hAnsi="Tahoma" w:cs="Tahoma"/>
          <w:sz w:val="22"/>
          <w:lang w:val="en-GB"/>
        </w:rPr>
        <w:tab/>
      </w:r>
      <w:r w:rsidRPr="00A0528B">
        <w:rPr>
          <w:rFonts w:ascii="Tahoma" w:eastAsia="Arial" w:hAnsi="Tahoma" w:cs="Tahoma"/>
          <w:sz w:val="22"/>
          <w:lang w:val="en-GB"/>
        </w:rPr>
        <w:tab/>
      </w:r>
      <w:r w:rsidRPr="00A0528B">
        <w:rPr>
          <w:rFonts w:ascii="Tahoma" w:eastAsia="Arial" w:hAnsi="Tahoma" w:cs="Tahoma"/>
          <w:sz w:val="22"/>
          <w:lang w:val="en-GB"/>
        </w:rPr>
        <w:tab/>
      </w:r>
      <w:r w:rsidRPr="00A0528B">
        <w:rPr>
          <w:rFonts w:ascii="Tahoma" w:eastAsia="Arial" w:hAnsi="Tahoma" w:cs="Tahoma"/>
          <w:sz w:val="22"/>
          <w:lang w:val="en-GB"/>
        </w:rPr>
        <w:tab/>
      </w:r>
      <w:r w:rsidRPr="00A0528B">
        <w:rPr>
          <w:rFonts w:ascii="Tahoma" w:eastAsia="Arial" w:hAnsi="Tahoma" w:cs="Tahoma"/>
          <w:sz w:val="22"/>
          <w:lang w:val="en-GB"/>
        </w:rPr>
        <w:tab/>
        <w:t xml:space="preserve"> Dyddiad / Date:</w:t>
      </w:r>
    </w:p>
    <w:p w14:paraId="091B57E7" w14:textId="77777777" w:rsidR="009D5814" w:rsidRPr="00A0528B" w:rsidRDefault="009D5814" w:rsidP="009D5814">
      <w:pPr>
        <w:spacing w:after="0" w:line="240" w:lineRule="auto"/>
        <w:rPr>
          <w:rFonts w:ascii="Tahoma" w:eastAsia="Arial" w:hAnsi="Tahoma" w:cs="Tahoma"/>
          <w:color w:val="000000"/>
          <w:sz w:val="22"/>
          <w:lang w:val="en-GB"/>
        </w:rPr>
      </w:pPr>
    </w:p>
    <w:p w14:paraId="7907E978" w14:textId="77777777" w:rsidR="009D5814" w:rsidRPr="00A0528B" w:rsidRDefault="009D5814" w:rsidP="009D5814">
      <w:pPr>
        <w:spacing w:after="0" w:line="240" w:lineRule="auto"/>
        <w:rPr>
          <w:rFonts w:ascii="Tahoma" w:eastAsia="Arial" w:hAnsi="Tahoma" w:cs="Tahoma"/>
          <w:color w:val="000000"/>
          <w:sz w:val="22"/>
          <w:lang w:val="en-GB"/>
        </w:rPr>
      </w:pPr>
    </w:p>
    <w:p w14:paraId="3F949568" w14:textId="77777777" w:rsidR="009D5814" w:rsidRPr="00A0528B" w:rsidRDefault="009D5814" w:rsidP="009D5814">
      <w:pPr>
        <w:pStyle w:val="ListParagraph"/>
        <w:ind w:left="0"/>
        <w:jc w:val="both"/>
        <w:rPr>
          <w:rFonts w:ascii="Tahoma" w:eastAsia="Arial" w:hAnsi="Tahoma" w:cs="Tahoma"/>
          <w:color w:val="000000"/>
          <w:sz w:val="22"/>
          <w:lang w:val="en-GB"/>
        </w:rPr>
      </w:pPr>
      <w:r w:rsidRPr="00A0528B">
        <w:rPr>
          <w:rFonts w:ascii="Tahoma" w:eastAsia="Arial" w:hAnsi="Tahoma" w:cs="Tahoma"/>
          <w:color w:val="000000"/>
          <w:sz w:val="22"/>
          <w:lang w:val="en-GB"/>
        </w:rPr>
        <w:t xml:space="preserve">Drwy </w:t>
      </w:r>
      <w:proofErr w:type="spellStart"/>
      <w:r w:rsidRPr="00A0528B">
        <w:rPr>
          <w:rFonts w:ascii="Tahoma" w:eastAsia="Arial" w:hAnsi="Tahoma" w:cs="Tahoma"/>
          <w:color w:val="000000"/>
          <w:sz w:val="22"/>
          <w:lang w:val="en-GB"/>
        </w:rPr>
        <w:t>gyflwyno’r</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ffurflen</w:t>
      </w:r>
      <w:proofErr w:type="spellEnd"/>
      <w:r w:rsidRPr="00A0528B">
        <w:rPr>
          <w:rFonts w:ascii="Tahoma" w:eastAsia="Arial" w:hAnsi="Tahoma" w:cs="Tahoma"/>
          <w:color w:val="000000"/>
          <w:sz w:val="22"/>
          <w:lang w:val="en-GB"/>
        </w:rPr>
        <w:t xml:space="preserve"> hon </w:t>
      </w:r>
      <w:proofErr w:type="spellStart"/>
      <w:r w:rsidRPr="00A0528B">
        <w:rPr>
          <w:rFonts w:ascii="Tahoma" w:eastAsia="Arial" w:hAnsi="Tahoma" w:cs="Tahoma"/>
          <w:color w:val="000000"/>
          <w:sz w:val="22"/>
          <w:lang w:val="en-GB"/>
        </w:rPr>
        <w:t>rwy’n</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ardystio</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bydd</w:t>
      </w:r>
      <w:proofErr w:type="spellEnd"/>
      <w:r w:rsidRPr="00A0528B">
        <w:rPr>
          <w:rFonts w:ascii="Tahoma" w:eastAsia="Arial" w:hAnsi="Tahoma" w:cs="Tahoma"/>
          <w:color w:val="000000"/>
          <w:sz w:val="22"/>
          <w:lang w:val="en-GB"/>
        </w:rPr>
        <w:t xml:space="preserve"> y </w:t>
      </w:r>
      <w:proofErr w:type="spellStart"/>
      <w:r w:rsidRPr="00A0528B">
        <w:rPr>
          <w:rFonts w:ascii="Tahoma" w:eastAsia="Arial" w:hAnsi="Tahoma" w:cs="Tahoma"/>
          <w:color w:val="000000"/>
          <w:sz w:val="22"/>
          <w:lang w:val="en-GB"/>
        </w:rPr>
        <w:t>gwaith</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uchod</w:t>
      </w:r>
      <w:proofErr w:type="spellEnd"/>
      <w:r w:rsidRPr="00A0528B">
        <w:rPr>
          <w:rFonts w:ascii="Tahoma" w:eastAsia="Arial" w:hAnsi="Tahoma" w:cs="Tahoma"/>
          <w:color w:val="000000"/>
          <w:sz w:val="22"/>
          <w:lang w:val="en-GB"/>
        </w:rPr>
        <w:t xml:space="preserve"> yn </w:t>
      </w:r>
      <w:proofErr w:type="spellStart"/>
      <w:r w:rsidRPr="00A0528B">
        <w:rPr>
          <w:rFonts w:ascii="Tahoma" w:eastAsia="Arial" w:hAnsi="Tahoma" w:cs="Tahoma"/>
          <w:color w:val="000000"/>
          <w:sz w:val="22"/>
          <w:lang w:val="en-GB"/>
        </w:rPr>
        <w:t>cael</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ei</w:t>
      </w:r>
      <w:proofErr w:type="spellEnd"/>
      <w:r w:rsidRPr="00A0528B">
        <w:rPr>
          <w:rFonts w:ascii="Tahoma" w:eastAsia="Arial" w:hAnsi="Tahoma" w:cs="Tahoma"/>
          <w:color w:val="000000"/>
          <w:sz w:val="22"/>
          <w:lang w:val="en-GB"/>
        </w:rPr>
        <w:t xml:space="preserve"> wneud i’r </w:t>
      </w:r>
      <w:proofErr w:type="spellStart"/>
      <w:r w:rsidRPr="00A0528B">
        <w:rPr>
          <w:rFonts w:ascii="Tahoma" w:eastAsia="Arial" w:hAnsi="Tahoma" w:cs="Tahoma"/>
          <w:color w:val="000000"/>
          <w:sz w:val="22"/>
          <w:lang w:val="en-GB"/>
        </w:rPr>
        <w:t>safon</w:t>
      </w:r>
      <w:proofErr w:type="spellEnd"/>
      <w:r w:rsidRPr="00A0528B">
        <w:rPr>
          <w:rFonts w:ascii="Tahoma" w:eastAsia="Arial" w:hAnsi="Tahoma" w:cs="Tahoma"/>
          <w:color w:val="000000"/>
          <w:sz w:val="22"/>
          <w:lang w:val="en-GB"/>
        </w:rPr>
        <w:t xml:space="preserve"> a </w:t>
      </w:r>
      <w:proofErr w:type="spellStart"/>
      <w:r w:rsidRPr="00A0528B">
        <w:rPr>
          <w:rFonts w:ascii="Tahoma" w:eastAsia="Arial" w:hAnsi="Tahoma" w:cs="Tahoma"/>
          <w:color w:val="000000"/>
          <w:sz w:val="22"/>
          <w:lang w:val="en-GB"/>
        </w:rPr>
        <w:t>nodir</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uchod</w:t>
      </w:r>
      <w:proofErr w:type="spellEnd"/>
      <w:r w:rsidRPr="00A0528B">
        <w:rPr>
          <w:rFonts w:ascii="Tahoma" w:eastAsia="Arial" w:hAnsi="Tahoma" w:cs="Tahoma"/>
          <w:color w:val="000000"/>
          <w:sz w:val="22"/>
          <w:lang w:val="en-GB"/>
        </w:rPr>
        <w:t xml:space="preserve"> ac </w:t>
      </w:r>
      <w:proofErr w:type="spellStart"/>
      <w:r w:rsidRPr="00A0528B">
        <w:rPr>
          <w:rFonts w:ascii="Tahoma" w:eastAsia="Arial" w:hAnsi="Tahoma" w:cs="Tahoma"/>
          <w:color w:val="000000"/>
          <w:sz w:val="22"/>
          <w:lang w:val="en-GB"/>
        </w:rPr>
        <w:t>ni</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fydd</w:t>
      </w:r>
      <w:proofErr w:type="spellEnd"/>
      <w:r w:rsidRPr="00A0528B">
        <w:rPr>
          <w:rFonts w:ascii="Tahoma" w:eastAsia="Arial" w:hAnsi="Tahoma" w:cs="Tahoma"/>
          <w:color w:val="000000"/>
          <w:sz w:val="22"/>
          <w:lang w:val="en-GB"/>
        </w:rPr>
        <w:t xml:space="preserve"> y </w:t>
      </w:r>
      <w:proofErr w:type="spellStart"/>
      <w:r w:rsidRPr="00A0528B">
        <w:rPr>
          <w:rFonts w:ascii="Tahoma" w:eastAsia="Arial" w:hAnsi="Tahoma" w:cs="Tahoma"/>
          <w:color w:val="000000"/>
          <w:sz w:val="22"/>
          <w:lang w:val="en-GB"/>
        </w:rPr>
        <w:t>gwaith</w:t>
      </w:r>
      <w:proofErr w:type="spellEnd"/>
      <w:r w:rsidRPr="00A0528B">
        <w:rPr>
          <w:rFonts w:ascii="Tahoma" w:eastAsia="Arial" w:hAnsi="Tahoma" w:cs="Tahoma"/>
          <w:color w:val="000000"/>
          <w:sz w:val="22"/>
          <w:lang w:val="en-GB"/>
        </w:rPr>
        <w:t xml:space="preserve"> yn </w:t>
      </w:r>
      <w:proofErr w:type="spellStart"/>
      <w:r w:rsidRPr="00A0528B">
        <w:rPr>
          <w:rFonts w:ascii="Tahoma" w:eastAsia="Arial" w:hAnsi="Tahoma" w:cs="Tahoma"/>
          <w:color w:val="000000"/>
          <w:sz w:val="22"/>
          <w:lang w:val="en-GB"/>
        </w:rPr>
        <w:t>cychwyn</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hyd</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nes</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byddaf</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wedi</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derbyn</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caniatâd</w:t>
      </w:r>
      <w:proofErr w:type="spellEnd"/>
      <w:r w:rsidRPr="00A0528B">
        <w:rPr>
          <w:rFonts w:ascii="Tahoma" w:eastAsia="Arial" w:hAnsi="Tahoma" w:cs="Tahoma"/>
          <w:color w:val="000000"/>
          <w:sz w:val="22"/>
          <w:lang w:val="en-GB"/>
        </w:rPr>
        <w:t xml:space="preserve"> </w:t>
      </w:r>
      <w:proofErr w:type="spellStart"/>
      <w:r w:rsidRPr="00A0528B">
        <w:rPr>
          <w:rFonts w:ascii="Tahoma" w:eastAsia="Arial" w:hAnsi="Tahoma" w:cs="Tahoma"/>
          <w:color w:val="000000"/>
          <w:sz w:val="22"/>
          <w:lang w:val="en-GB"/>
        </w:rPr>
        <w:t>gan</w:t>
      </w:r>
      <w:proofErr w:type="spellEnd"/>
      <w:r w:rsidRPr="00A0528B">
        <w:rPr>
          <w:rFonts w:ascii="Tahoma" w:eastAsia="Arial" w:hAnsi="Tahoma" w:cs="Tahoma"/>
          <w:color w:val="000000"/>
          <w:sz w:val="22"/>
          <w:lang w:val="en-GB"/>
        </w:rPr>
        <w:t xml:space="preserve"> Cyngor Cymuned Llanrug.  / By submitting this form, I confirm the work as detailed above will be carried out to the standard referred to above and work will not commence without the permission of Llanrug Community Council.</w:t>
      </w:r>
    </w:p>
    <w:p w14:paraId="76A56988" w14:textId="77777777" w:rsidR="009D5814" w:rsidRPr="00A0528B" w:rsidRDefault="009D5814" w:rsidP="009D5814">
      <w:pPr>
        <w:pStyle w:val="ListParagraph"/>
        <w:rPr>
          <w:rFonts w:ascii="Tahoma" w:eastAsia="Arial" w:hAnsi="Tahoma" w:cs="Tahoma"/>
          <w:color w:val="000000"/>
          <w:sz w:val="22"/>
          <w:lang w:val="en-GB"/>
        </w:rPr>
      </w:pPr>
    </w:p>
    <w:p w14:paraId="42CE8AA8" w14:textId="77777777" w:rsidR="009D5814" w:rsidRPr="00A0528B" w:rsidRDefault="009D5814" w:rsidP="009D5814">
      <w:pPr>
        <w:pStyle w:val="ListParagraph"/>
        <w:ind w:hanging="720"/>
        <w:rPr>
          <w:rFonts w:ascii="Tahoma" w:eastAsia="Arial" w:hAnsi="Tahoma" w:cs="Tahoma"/>
          <w:b/>
          <w:bCs/>
          <w:color w:val="000000"/>
          <w:sz w:val="22"/>
          <w:lang w:val="en-GB"/>
        </w:rPr>
      </w:pPr>
      <w:r w:rsidRPr="00A0528B">
        <w:rPr>
          <w:rFonts w:ascii="Tahoma" w:eastAsia="Arial" w:hAnsi="Tahoma" w:cs="Tahoma"/>
          <w:b/>
          <w:bCs/>
          <w:color w:val="000000"/>
          <w:sz w:val="22"/>
          <w:lang w:val="en-GB"/>
        </w:rPr>
        <w:t>Arwyddwyd / Signed:</w:t>
      </w:r>
    </w:p>
    <w:p w14:paraId="08AA1970" w14:textId="77777777" w:rsidR="009D5814" w:rsidRPr="00A0528B" w:rsidRDefault="009D5814" w:rsidP="009D5814">
      <w:pPr>
        <w:pStyle w:val="ListParagraph"/>
        <w:ind w:hanging="720"/>
        <w:rPr>
          <w:rFonts w:ascii="Tahoma" w:eastAsia="Arial" w:hAnsi="Tahoma" w:cs="Tahoma"/>
          <w:b/>
          <w:bCs/>
          <w:color w:val="000000"/>
          <w:sz w:val="22"/>
          <w:lang w:val="en-GB"/>
        </w:rPr>
      </w:pPr>
      <w:r w:rsidRPr="00A0528B">
        <w:rPr>
          <w:rFonts w:ascii="Tahoma" w:eastAsia="Arial" w:hAnsi="Tahoma" w:cs="Tahoma"/>
          <w:b/>
          <w:bCs/>
          <w:color w:val="000000"/>
          <w:sz w:val="22"/>
          <w:lang w:val="en-GB"/>
        </w:rPr>
        <w:t>Saer Maen / Memorial Mason</w:t>
      </w:r>
    </w:p>
    <w:p w14:paraId="009E9F54" w14:textId="77777777" w:rsidR="009D5814" w:rsidRPr="00A0528B" w:rsidRDefault="009D5814" w:rsidP="009D5814">
      <w:pPr>
        <w:pStyle w:val="ListParagraph"/>
        <w:rPr>
          <w:rFonts w:ascii="Tahoma" w:eastAsia="Arial" w:hAnsi="Tahoma" w:cs="Tahoma"/>
          <w:b/>
          <w:bCs/>
          <w:color w:val="000000"/>
          <w:sz w:val="22"/>
          <w:lang w:val="en-GB"/>
        </w:rPr>
      </w:pPr>
    </w:p>
    <w:p w14:paraId="6053117C" w14:textId="77777777" w:rsidR="009D5814" w:rsidRPr="00A0528B" w:rsidRDefault="009D5814" w:rsidP="009D5814">
      <w:pPr>
        <w:pStyle w:val="ListParagraph"/>
        <w:ind w:hanging="720"/>
        <w:rPr>
          <w:rFonts w:ascii="Tahoma" w:eastAsia="Arial" w:hAnsi="Tahoma" w:cs="Tahoma"/>
          <w:b/>
          <w:bCs/>
          <w:color w:val="000000"/>
          <w:sz w:val="22"/>
          <w:lang w:val="en-GB"/>
        </w:rPr>
      </w:pPr>
      <w:r w:rsidRPr="00A0528B">
        <w:rPr>
          <w:rFonts w:ascii="Tahoma" w:eastAsia="Arial" w:hAnsi="Tahoma" w:cs="Tahoma"/>
          <w:b/>
          <w:bCs/>
          <w:color w:val="000000"/>
          <w:sz w:val="22"/>
          <w:lang w:val="en-GB"/>
        </w:rPr>
        <w:t xml:space="preserve">Dyddiad / Date: </w:t>
      </w:r>
    </w:p>
    <w:p w14:paraId="7EE78516" w14:textId="77777777" w:rsidR="009D5814" w:rsidRDefault="009D5814" w:rsidP="009D5814">
      <w:pPr>
        <w:pStyle w:val="ListParagraph"/>
        <w:spacing w:after="0" w:line="240" w:lineRule="auto"/>
        <w:ind w:left="662" w:hanging="662"/>
        <w:rPr>
          <w:rFonts w:eastAsia="Arial" w:cs="Arial"/>
          <w:color w:val="000000"/>
          <w:szCs w:val="24"/>
          <w:lang w:val="en-GB"/>
        </w:rPr>
      </w:pPr>
    </w:p>
    <w:p w14:paraId="2A5A9B90" w14:textId="77777777" w:rsidR="00E7421C" w:rsidRPr="00A0528B" w:rsidRDefault="00E7421C" w:rsidP="009D5814">
      <w:pPr>
        <w:pStyle w:val="ListParagraph"/>
        <w:spacing w:after="0" w:line="240" w:lineRule="auto"/>
        <w:ind w:left="662" w:hanging="662"/>
        <w:rPr>
          <w:rFonts w:eastAsia="Arial" w:cs="Arial"/>
          <w:color w:val="000000"/>
          <w:szCs w:val="24"/>
          <w:lang w:val="en-GB"/>
        </w:rPr>
      </w:pPr>
    </w:p>
    <w:p w14:paraId="12E99F38"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Clerc / Clerk</w:t>
      </w:r>
    </w:p>
    <w:p w14:paraId="278DF57F"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Cyngor Cymuned Llanrug Community Council</w:t>
      </w:r>
    </w:p>
    <w:p w14:paraId="0C0FCDED"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7 Nant y Glyn</w:t>
      </w:r>
    </w:p>
    <w:p w14:paraId="555BA6D5"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Llanrug</w:t>
      </w:r>
    </w:p>
    <w:p w14:paraId="381C19E3"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Gwynedd</w:t>
      </w:r>
    </w:p>
    <w:p w14:paraId="2919F182" w14:textId="77777777" w:rsidR="009D5814" w:rsidRPr="00A0528B" w:rsidRDefault="009D5814" w:rsidP="009D5814">
      <w:pPr>
        <w:pStyle w:val="ListParagraph"/>
        <w:spacing w:after="0" w:line="240" w:lineRule="auto"/>
        <w:ind w:left="662" w:hanging="662"/>
        <w:jc w:val="center"/>
        <w:rPr>
          <w:rFonts w:ascii="Tahoma" w:eastAsia="Arial" w:hAnsi="Tahoma" w:cs="Tahoma"/>
          <w:b/>
          <w:bCs/>
          <w:color w:val="000000"/>
          <w:sz w:val="20"/>
          <w:szCs w:val="20"/>
          <w:lang w:val="en-GB"/>
        </w:rPr>
      </w:pPr>
      <w:r w:rsidRPr="00A0528B">
        <w:rPr>
          <w:rFonts w:ascii="Tahoma" w:eastAsia="Arial" w:hAnsi="Tahoma" w:cs="Tahoma"/>
          <w:b/>
          <w:bCs/>
          <w:color w:val="000000"/>
          <w:sz w:val="20"/>
          <w:szCs w:val="20"/>
          <w:lang w:val="en-GB"/>
        </w:rPr>
        <w:t>LL55 4AH</w:t>
      </w:r>
    </w:p>
    <w:p w14:paraId="6352CC1C" w14:textId="77777777" w:rsidR="009D5814" w:rsidRPr="00A0528B" w:rsidRDefault="009D5814" w:rsidP="009D5814">
      <w:pPr>
        <w:pStyle w:val="ListParagraph"/>
        <w:spacing w:after="0" w:line="240" w:lineRule="auto"/>
        <w:ind w:left="662" w:hanging="662"/>
        <w:rPr>
          <w:rFonts w:ascii="Tahoma" w:eastAsia="Arial" w:hAnsi="Tahoma" w:cs="Tahoma"/>
          <w:color w:val="000000"/>
          <w:sz w:val="20"/>
          <w:szCs w:val="20"/>
          <w:lang w:val="en-GB"/>
        </w:rPr>
      </w:pPr>
    </w:p>
    <w:p w14:paraId="4BE66742" w14:textId="632F3CA8" w:rsidR="009D5814" w:rsidRPr="00A0528B" w:rsidRDefault="009D5814" w:rsidP="009D5814">
      <w:pPr>
        <w:pStyle w:val="ListParagraph"/>
        <w:spacing w:after="0" w:line="240" w:lineRule="auto"/>
        <w:ind w:left="662" w:hanging="662"/>
        <w:jc w:val="center"/>
        <w:rPr>
          <w:rStyle w:val="Hyperlink"/>
          <w:rFonts w:ascii="Tahoma" w:eastAsia="Arial" w:hAnsi="Tahoma" w:cs="Tahoma"/>
          <w:sz w:val="20"/>
          <w:szCs w:val="20"/>
          <w:lang w:val="en-GB"/>
        </w:rPr>
      </w:pPr>
      <w:r w:rsidRPr="00A0528B">
        <w:rPr>
          <w:rFonts w:ascii="Tahoma" w:eastAsia="Arial" w:hAnsi="Tahoma" w:cs="Tahoma"/>
          <w:color w:val="000000"/>
          <w:sz w:val="20"/>
          <w:szCs w:val="20"/>
          <w:lang w:val="en-GB"/>
        </w:rPr>
        <w:t xml:space="preserve">Neu drwy </w:t>
      </w:r>
      <w:proofErr w:type="spellStart"/>
      <w:r w:rsidRPr="00A0528B">
        <w:rPr>
          <w:rFonts w:ascii="Tahoma" w:eastAsia="Arial" w:hAnsi="Tahoma" w:cs="Tahoma"/>
          <w:color w:val="000000"/>
          <w:sz w:val="20"/>
          <w:szCs w:val="20"/>
          <w:lang w:val="en-GB"/>
        </w:rPr>
        <w:t>ebost</w:t>
      </w:r>
      <w:proofErr w:type="spellEnd"/>
      <w:r w:rsidRPr="00A0528B">
        <w:rPr>
          <w:rFonts w:ascii="Tahoma" w:eastAsia="Arial" w:hAnsi="Tahoma" w:cs="Tahoma"/>
          <w:color w:val="000000"/>
          <w:sz w:val="20"/>
          <w:szCs w:val="20"/>
          <w:lang w:val="en-GB"/>
        </w:rPr>
        <w:t xml:space="preserve"> or by email to </w:t>
      </w:r>
      <w:hyperlink r:id="rId7" w:history="1">
        <w:r w:rsidRPr="00A0528B">
          <w:rPr>
            <w:rStyle w:val="Hyperlink"/>
            <w:rFonts w:ascii="Tahoma" w:eastAsia="Arial" w:hAnsi="Tahoma" w:cs="Tahoma"/>
            <w:sz w:val="20"/>
            <w:szCs w:val="20"/>
            <w:lang w:val="en-GB"/>
          </w:rPr>
          <w:t>clerc@llanrug.cymru</w:t>
        </w:r>
      </w:hyperlink>
    </w:p>
    <w:p w14:paraId="2636E2AF" w14:textId="77777777" w:rsidR="00EA642B" w:rsidRPr="00A0528B" w:rsidRDefault="00EA642B" w:rsidP="009D5814">
      <w:pPr>
        <w:pStyle w:val="ListParagraph"/>
        <w:spacing w:after="0" w:line="240" w:lineRule="auto"/>
        <w:ind w:left="662" w:hanging="662"/>
        <w:jc w:val="center"/>
        <w:rPr>
          <w:rFonts w:ascii="Tahoma" w:hAnsi="Tahoma" w:cs="Tahoma"/>
          <w:sz w:val="20"/>
          <w:szCs w:val="20"/>
          <w:lang w:val="en-GB"/>
        </w:rPr>
      </w:pPr>
    </w:p>
    <w:p w14:paraId="4C74F96B" w14:textId="1E95012A" w:rsidR="00237D8B" w:rsidRPr="00A0528B" w:rsidRDefault="009D5814" w:rsidP="00EA642B">
      <w:pPr>
        <w:jc w:val="both"/>
        <w:rPr>
          <w:lang w:val="en-GB"/>
        </w:rPr>
      </w:pPr>
      <w:r w:rsidRPr="00A0528B">
        <w:rPr>
          <w:rFonts w:ascii="Tahoma" w:hAnsi="Tahoma" w:cs="Tahoma"/>
          <w:b/>
          <w:bCs/>
          <w:sz w:val="20"/>
          <w:szCs w:val="20"/>
          <w:lang w:val="en-GB"/>
        </w:rPr>
        <w:t xml:space="preserve">A </w:t>
      </w:r>
      <w:proofErr w:type="spellStart"/>
      <w:r w:rsidRPr="00A0528B">
        <w:rPr>
          <w:rFonts w:ascii="Tahoma" w:hAnsi="Tahoma" w:cs="Tahoma"/>
          <w:b/>
          <w:bCs/>
          <w:sz w:val="20"/>
          <w:szCs w:val="20"/>
          <w:lang w:val="en-GB"/>
        </w:rPr>
        <w:t>wnewch</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sicrhau</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fod</w:t>
      </w:r>
      <w:proofErr w:type="spellEnd"/>
      <w:r w:rsidRPr="00A0528B">
        <w:rPr>
          <w:rFonts w:ascii="Tahoma" w:hAnsi="Tahoma" w:cs="Tahoma"/>
          <w:b/>
          <w:bCs/>
          <w:sz w:val="20"/>
          <w:szCs w:val="20"/>
          <w:lang w:val="en-GB"/>
        </w:rPr>
        <w:t xml:space="preserve"> manylion y </w:t>
      </w:r>
      <w:proofErr w:type="spellStart"/>
      <w:r w:rsidRPr="00A0528B">
        <w:rPr>
          <w:rFonts w:ascii="Tahoma" w:hAnsi="Tahoma" w:cs="Tahoma"/>
          <w:b/>
          <w:bCs/>
          <w:sz w:val="20"/>
          <w:szCs w:val="20"/>
          <w:lang w:val="en-GB"/>
        </w:rPr>
        <w:t>sawl</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sydd</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wedi</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gosod</w:t>
      </w:r>
      <w:proofErr w:type="spellEnd"/>
      <w:r w:rsidRPr="00A0528B">
        <w:rPr>
          <w:rFonts w:ascii="Tahoma" w:hAnsi="Tahoma" w:cs="Tahoma"/>
          <w:b/>
          <w:bCs/>
          <w:sz w:val="20"/>
          <w:szCs w:val="20"/>
          <w:lang w:val="en-GB"/>
        </w:rPr>
        <w:t xml:space="preserve"> y </w:t>
      </w:r>
      <w:proofErr w:type="spellStart"/>
      <w:r w:rsidRPr="00A0528B">
        <w:rPr>
          <w:rFonts w:ascii="Tahoma" w:hAnsi="Tahoma" w:cs="Tahoma"/>
          <w:b/>
          <w:bCs/>
          <w:sz w:val="20"/>
          <w:szCs w:val="20"/>
          <w:lang w:val="en-GB"/>
        </w:rPr>
        <w:t>garreg</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wedi</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r</w:t>
      </w:r>
      <w:r w:rsidR="00EA642B" w:rsidRPr="00A0528B">
        <w:rPr>
          <w:rFonts w:ascii="Tahoma" w:hAnsi="Tahoma" w:cs="Tahoma"/>
          <w:b/>
          <w:bCs/>
          <w:sz w:val="20"/>
          <w:szCs w:val="20"/>
          <w:lang w:val="en-GB"/>
        </w:rPr>
        <w:t>h</w:t>
      </w:r>
      <w:r w:rsidRPr="00A0528B">
        <w:rPr>
          <w:rFonts w:ascii="Tahoma" w:hAnsi="Tahoma" w:cs="Tahoma"/>
          <w:b/>
          <w:bCs/>
          <w:sz w:val="20"/>
          <w:szCs w:val="20"/>
          <w:lang w:val="en-GB"/>
        </w:rPr>
        <w:t>oi</w:t>
      </w:r>
      <w:proofErr w:type="spellEnd"/>
      <w:r w:rsidRPr="00A0528B">
        <w:rPr>
          <w:rFonts w:ascii="Tahoma" w:hAnsi="Tahoma" w:cs="Tahoma"/>
          <w:b/>
          <w:bCs/>
          <w:sz w:val="20"/>
          <w:szCs w:val="20"/>
          <w:lang w:val="en-GB"/>
        </w:rPr>
        <w:t xml:space="preserve"> ar </w:t>
      </w:r>
      <w:proofErr w:type="spellStart"/>
      <w:r w:rsidRPr="00A0528B">
        <w:rPr>
          <w:rFonts w:ascii="Tahoma" w:hAnsi="Tahoma" w:cs="Tahoma"/>
          <w:b/>
          <w:bCs/>
          <w:sz w:val="20"/>
          <w:szCs w:val="20"/>
          <w:lang w:val="en-GB"/>
        </w:rPr>
        <w:t>gefn</w:t>
      </w:r>
      <w:proofErr w:type="spellEnd"/>
      <w:r w:rsidRPr="00A0528B">
        <w:rPr>
          <w:rFonts w:ascii="Tahoma" w:hAnsi="Tahoma" w:cs="Tahoma"/>
          <w:b/>
          <w:bCs/>
          <w:sz w:val="20"/>
          <w:szCs w:val="20"/>
          <w:lang w:val="en-GB"/>
        </w:rPr>
        <w:t xml:space="preserve"> y gofeb </w:t>
      </w:r>
      <w:proofErr w:type="spellStart"/>
      <w:r w:rsidR="00EA642B" w:rsidRPr="00A0528B">
        <w:rPr>
          <w:rFonts w:ascii="Tahoma" w:hAnsi="Tahoma" w:cs="Tahoma"/>
          <w:b/>
          <w:bCs/>
          <w:sz w:val="20"/>
          <w:szCs w:val="20"/>
          <w:lang w:val="en-GB"/>
        </w:rPr>
        <w:t>ei</w:t>
      </w:r>
      <w:proofErr w:type="spellEnd"/>
      <w:r w:rsidR="00EA642B" w:rsidRPr="00A0528B">
        <w:rPr>
          <w:rFonts w:ascii="Tahoma" w:hAnsi="Tahoma" w:cs="Tahoma"/>
          <w:b/>
          <w:bCs/>
          <w:sz w:val="20"/>
          <w:szCs w:val="20"/>
          <w:lang w:val="en-GB"/>
        </w:rPr>
        <w:t xml:space="preserve"> </w:t>
      </w:r>
      <w:proofErr w:type="spellStart"/>
      <w:r w:rsidR="00EA642B" w:rsidRPr="00A0528B">
        <w:rPr>
          <w:rFonts w:ascii="Tahoma" w:hAnsi="Tahoma" w:cs="Tahoma"/>
          <w:b/>
          <w:bCs/>
          <w:sz w:val="20"/>
          <w:szCs w:val="20"/>
          <w:lang w:val="en-GB"/>
        </w:rPr>
        <w:t>f</w:t>
      </w:r>
      <w:r w:rsidRPr="00A0528B">
        <w:rPr>
          <w:rFonts w:ascii="Tahoma" w:hAnsi="Tahoma" w:cs="Tahoma"/>
          <w:b/>
          <w:bCs/>
          <w:sz w:val="20"/>
          <w:szCs w:val="20"/>
          <w:lang w:val="en-GB"/>
        </w:rPr>
        <w:t>anylion</w:t>
      </w:r>
      <w:proofErr w:type="spellEnd"/>
      <w:r w:rsidRPr="00A0528B">
        <w:rPr>
          <w:rFonts w:ascii="Tahoma" w:hAnsi="Tahoma" w:cs="Tahoma"/>
          <w:b/>
          <w:bCs/>
          <w:sz w:val="20"/>
          <w:szCs w:val="20"/>
          <w:lang w:val="en-GB"/>
        </w:rPr>
        <w:t xml:space="preserve"> </w:t>
      </w:r>
      <w:proofErr w:type="spellStart"/>
      <w:r w:rsidRPr="00A0528B">
        <w:rPr>
          <w:rFonts w:ascii="Tahoma" w:hAnsi="Tahoma" w:cs="Tahoma"/>
          <w:b/>
          <w:bCs/>
          <w:sz w:val="20"/>
          <w:szCs w:val="20"/>
          <w:lang w:val="en-GB"/>
        </w:rPr>
        <w:t>cyswllt</w:t>
      </w:r>
      <w:proofErr w:type="spellEnd"/>
      <w:r w:rsidRPr="00A0528B">
        <w:rPr>
          <w:rFonts w:ascii="Tahoma" w:hAnsi="Tahoma" w:cs="Tahoma"/>
          <w:b/>
          <w:bCs/>
          <w:sz w:val="20"/>
          <w:szCs w:val="20"/>
          <w:lang w:val="en-GB"/>
        </w:rPr>
        <w:t xml:space="preserve"> / Please ensure the name and contact details of who installed the memorial is placed on the reverse. </w:t>
      </w:r>
      <w:r w:rsidR="00EA642B" w:rsidRPr="00EA642B">
        <w:rPr>
          <w:rFonts w:ascii="Tahoma" w:eastAsia="Times New Roman" w:hAnsi="Tahoma" w:cs="Tahoma"/>
          <w:color w:val="202124"/>
          <w:sz w:val="20"/>
          <w:szCs w:val="20"/>
          <w:lang w:val="en-GB" w:eastAsia="en-GB"/>
        </w:rPr>
        <w:t xml:space="preserve">Yn </w:t>
      </w:r>
      <w:proofErr w:type="spellStart"/>
      <w:r w:rsidR="00EA642B" w:rsidRPr="00EA642B">
        <w:rPr>
          <w:rFonts w:ascii="Tahoma" w:eastAsia="Times New Roman" w:hAnsi="Tahoma" w:cs="Tahoma"/>
          <w:color w:val="202124"/>
          <w:sz w:val="20"/>
          <w:szCs w:val="20"/>
          <w:lang w:val="en-GB" w:eastAsia="en-GB"/>
        </w:rPr>
        <w:t>unol</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â'n</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cyfrifoldeb</w:t>
      </w:r>
      <w:proofErr w:type="spellEnd"/>
      <w:r w:rsidR="00EA642B" w:rsidRPr="00EA642B">
        <w:rPr>
          <w:rFonts w:ascii="Tahoma" w:eastAsia="Times New Roman" w:hAnsi="Tahoma" w:cs="Tahoma"/>
          <w:color w:val="202124"/>
          <w:sz w:val="20"/>
          <w:szCs w:val="20"/>
          <w:lang w:val="en-GB" w:eastAsia="en-GB"/>
        </w:rPr>
        <w:t xml:space="preserve"> o dan y </w:t>
      </w:r>
      <w:r w:rsidR="00F6113D">
        <w:rPr>
          <w:rFonts w:ascii="Tahoma" w:eastAsia="Times New Roman" w:hAnsi="Tahoma" w:cs="Tahoma"/>
          <w:color w:val="202124"/>
          <w:sz w:val="20"/>
          <w:szCs w:val="20"/>
          <w:lang w:val="en-GB" w:eastAsia="en-GB"/>
        </w:rPr>
        <w:t>Rheoliadau Cyffredinol Diogelu Data 2018</w:t>
      </w:r>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bydd</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gwybodaeth</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bersonol</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rydych</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chi'n</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ei</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rhoi</w:t>
      </w:r>
      <w:proofErr w:type="spellEnd"/>
      <w:r w:rsidR="00EA642B" w:rsidRPr="00EA642B">
        <w:rPr>
          <w:rFonts w:ascii="Tahoma" w:eastAsia="Times New Roman" w:hAnsi="Tahoma" w:cs="Tahoma"/>
          <w:color w:val="202124"/>
          <w:sz w:val="20"/>
          <w:szCs w:val="20"/>
          <w:lang w:val="en-GB" w:eastAsia="en-GB"/>
        </w:rPr>
        <w:t xml:space="preserve"> yn </w:t>
      </w:r>
      <w:proofErr w:type="spellStart"/>
      <w:r w:rsidR="00EA642B" w:rsidRPr="00EA642B">
        <w:rPr>
          <w:rFonts w:ascii="Tahoma" w:eastAsia="Times New Roman" w:hAnsi="Tahoma" w:cs="Tahoma"/>
          <w:color w:val="202124"/>
          <w:sz w:val="20"/>
          <w:szCs w:val="20"/>
          <w:lang w:val="en-GB" w:eastAsia="en-GB"/>
        </w:rPr>
        <w:t>cael</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ei</w:t>
      </w:r>
      <w:proofErr w:type="spellEnd"/>
      <w:r w:rsidR="00EA642B" w:rsidRPr="00EA642B">
        <w:rPr>
          <w:rFonts w:ascii="Tahoma" w:eastAsia="Times New Roman" w:hAnsi="Tahoma" w:cs="Tahoma"/>
          <w:color w:val="202124"/>
          <w:sz w:val="20"/>
          <w:szCs w:val="20"/>
          <w:lang w:val="en-GB" w:eastAsia="en-GB"/>
        </w:rPr>
        <w:t xml:space="preserve"> </w:t>
      </w:r>
      <w:proofErr w:type="spellStart"/>
      <w:r w:rsidR="00A0528B">
        <w:rPr>
          <w:rFonts w:ascii="Tahoma" w:eastAsia="Times New Roman" w:hAnsi="Tahoma" w:cs="Tahoma"/>
          <w:color w:val="202124"/>
          <w:sz w:val="20"/>
          <w:szCs w:val="20"/>
          <w:lang w:val="en-GB" w:eastAsia="en-GB"/>
        </w:rPr>
        <w:t>g</w:t>
      </w:r>
      <w:r w:rsidR="00EA642B" w:rsidRPr="00EA642B">
        <w:rPr>
          <w:rFonts w:ascii="Tahoma" w:eastAsia="Times New Roman" w:hAnsi="Tahoma" w:cs="Tahoma"/>
          <w:color w:val="202124"/>
          <w:sz w:val="20"/>
          <w:szCs w:val="20"/>
          <w:lang w:val="en-GB" w:eastAsia="en-GB"/>
        </w:rPr>
        <w:t>adw</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fel</w:t>
      </w:r>
      <w:proofErr w:type="spellEnd"/>
      <w:r w:rsidR="00EA642B" w:rsidRPr="00EA642B">
        <w:rPr>
          <w:rFonts w:ascii="Tahoma" w:eastAsia="Times New Roman" w:hAnsi="Tahoma" w:cs="Tahoma"/>
          <w:color w:val="202124"/>
          <w:sz w:val="20"/>
          <w:szCs w:val="20"/>
          <w:lang w:val="en-GB" w:eastAsia="en-GB"/>
        </w:rPr>
        <w:t xml:space="preserve"> </w:t>
      </w:r>
      <w:proofErr w:type="spellStart"/>
      <w:r w:rsidR="00EA642B" w:rsidRPr="00EA642B">
        <w:rPr>
          <w:rFonts w:ascii="Tahoma" w:eastAsia="Times New Roman" w:hAnsi="Tahoma" w:cs="Tahoma"/>
          <w:color w:val="202124"/>
          <w:sz w:val="20"/>
          <w:szCs w:val="20"/>
          <w:lang w:val="en-GB" w:eastAsia="en-GB"/>
        </w:rPr>
        <w:t>eich</w:t>
      </w:r>
      <w:proofErr w:type="spellEnd"/>
      <w:r w:rsidR="00EA642B" w:rsidRPr="00EA642B">
        <w:rPr>
          <w:rFonts w:ascii="Tahoma" w:eastAsia="Times New Roman" w:hAnsi="Tahoma" w:cs="Tahoma"/>
          <w:color w:val="202124"/>
          <w:sz w:val="20"/>
          <w:szCs w:val="20"/>
          <w:lang w:val="en-GB" w:eastAsia="en-GB"/>
        </w:rPr>
        <w:t xml:space="preserve"> bod </w:t>
      </w:r>
      <w:r w:rsidR="00A0528B">
        <w:rPr>
          <w:rFonts w:ascii="Tahoma" w:eastAsia="Times New Roman" w:hAnsi="Tahoma" w:cs="Tahoma"/>
          <w:color w:val="202124"/>
          <w:sz w:val="20"/>
          <w:szCs w:val="20"/>
          <w:lang w:val="en-GB" w:eastAsia="en-GB"/>
        </w:rPr>
        <w:t xml:space="preserve">yn </w:t>
      </w:r>
      <w:proofErr w:type="spellStart"/>
      <w:r w:rsidR="00A0528B">
        <w:rPr>
          <w:rFonts w:ascii="Tahoma" w:eastAsia="Times New Roman" w:hAnsi="Tahoma" w:cs="Tahoma"/>
          <w:color w:val="202124"/>
          <w:sz w:val="20"/>
          <w:szCs w:val="20"/>
          <w:lang w:val="en-GB" w:eastAsia="en-GB"/>
        </w:rPr>
        <w:t>derbyn</w:t>
      </w:r>
      <w:proofErr w:type="spellEnd"/>
      <w:r w:rsidR="00A0528B">
        <w:rPr>
          <w:rFonts w:ascii="Tahoma" w:eastAsia="Times New Roman" w:hAnsi="Tahoma" w:cs="Tahoma"/>
          <w:color w:val="202124"/>
          <w:sz w:val="20"/>
          <w:szCs w:val="20"/>
          <w:lang w:val="en-GB" w:eastAsia="en-GB"/>
        </w:rPr>
        <w:t xml:space="preserve"> </w:t>
      </w:r>
      <w:r w:rsidR="00EA642B" w:rsidRPr="00EA642B">
        <w:rPr>
          <w:rFonts w:ascii="Tahoma" w:eastAsia="Times New Roman" w:hAnsi="Tahoma" w:cs="Tahoma"/>
          <w:color w:val="202124"/>
          <w:sz w:val="20"/>
          <w:szCs w:val="20"/>
          <w:lang w:val="en-GB" w:eastAsia="en-GB"/>
        </w:rPr>
        <w:t xml:space="preserve">y </w:t>
      </w:r>
      <w:proofErr w:type="spellStart"/>
      <w:r w:rsidR="00EA642B" w:rsidRPr="00EA642B">
        <w:rPr>
          <w:rFonts w:ascii="Tahoma" w:eastAsia="Times New Roman" w:hAnsi="Tahoma" w:cs="Tahoma"/>
          <w:color w:val="202124"/>
          <w:sz w:val="20"/>
          <w:szCs w:val="20"/>
          <w:lang w:val="en-GB" w:eastAsia="en-GB"/>
        </w:rPr>
        <w:t>g</w:t>
      </w:r>
      <w:r w:rsidR="00652E62">
        <w:rPr>
          <w:rFonts w:ascii="Tahoma" w:eastAsia="Times New Roman" w:hAnsi="Tahoma" w:cs="Tahoma"/>
          <w:color w:val="202124"/>
          <w:sz w:val="20"/>
          <w:szCs w:val="20"/>
          <w:lang w:val="en-GB" w:eastAsia="en-GB"/>
        </w:rPr>
        <w:t>wasanaeth</w:t>
      </w:r>
      <w:proofErr w:type="spellEnd"/>
      <w:r w:rsidR="00652E62">
        <w:rPr>
          <w:rFonts w:ascii="Tahoma" w:eastAsia="Times New Roman" w:hAnsi="Tahoma" w:cs="Tahoma"/>
          <w:color w:val="202124"/>
          <w:sz w:val="20"/>
          <w:szCs w:val="20"/>
          <w:lang w:val="en-GB" w:eastAsia="en-GB"/>
        </w:rPr>
        <w:t xml:space="preserve"> </w:t>
      </w:r>
      <w:r w:rsidR="00EA642B" w:rsidRPr="00EA642B">
        <w:rPr>
          <w:rFonts w:ascii="Tahoma" w:eastAsia="Times New Roman" w:hAnsi="Tahoma" w:cs="Tahoma"/>
          <w:color w:val="202124"/>
          <w:sz w:val="20"/>
          <w:szCs w:val="20"/>
          <w:lang w:val="en-GB" w:eastAsia="en-GB"/>
        </w:rPr>
        <w:t xml:space="preserve">orau </w:t>
      </w:r>
      <w:proofErr w:type="spellStart"/>
      <w:r w:rsidR="00EA642B" w:rsidRPr="00EA642B">
        <w:rPr>
          <w:rFonts w:ascii="Tahoma" w:eastAsia="Times New Roman" w:hAnsi="Tahoma" w:cs="Tahoma"/>
          <w:color w:val="202124"/>
          <w:sz w:val="20"/>
          <w:szCs w:val="20"/>
          <w:lang w:val="en-GB" w:eastAsia="en-GB"/>
        </w:rPr>
        <w:t>bosib</w:t>
      </w:r>
      <w:proofErr w:type="spellEnd"/>
      <w:r w:rsidR="00EA642B" w:rsidRPr="00EA642B">
        <w:rPr>
          <w:rFonts w:ascii="Tahoma" w:eastAsia="Times New Roman" w:hAnsi="Tahoma" w:cs="Tahoma"/>
          <w:color w:val="202124"/>
          <w:sz w:val="20"/>
          <w:szCs w:val="20"/>
          <w:lang w:val="en-GB" w:eastAsia="en-GB"/>
        </w:rPr>
        <w:t xml:space="preserve">. </w:t>
      </w:r>
      <w:r w:rsidR="00EA642B" w:rsidRPr="00A0528B">
        <w:rPr>
          <w:rFonts w:ascii="Tahoma" w:eastAsia="Times New Roman" w:hAnsi="Tahoma" w:cs="Tahoma"/>
          <w:color w:val="202124"/>
          <w:sz w:val="20"/>
          <w:szCs w:val="20"/>
          <w:lang w:val="en-GB" w:eastAsia="en-GB"/>
        </w:rPr>
        <w:t xml:space="preserve">Gellir </w:t>
      </w:r>
      <w:proofErr w:type="spellStart"/>
      <w:r w:rsidR="00EA642B" w:rsidRPr="00A0528B">
        <w:rPr>
          <w:rFonts w:ascii="Tahoma" w:eastAsia="Times New Roman" w:hAnsi="Tahoma" w:cs="Tahoma"/>
          <w:color w:val="202124"/>
          <w:sz w:val="20"/>
          <w:szCs w:val="20"/>
          <w:lang w:val="en-GB" w:eastAsia="en-GB"/>
        </w:rPr>
        <w:t>gweld</w:t>
      </w:r>
      <w:proofErr w:type="spellEnd"/>
      <w:r w:rsidR="00EA642B" w:rsidRPr="00A0528B">
        <w:rPr>
          <w:rFonts w:ascii="Tahoma" w:eastAsia="Times New Roman" w:hAnsi="Tahoma" w:cs="Tahoma"/>
          <w:color w:val="202124"/>
          <w:sz w:val="20"/>
          <w:szCs w:val="20"/>
          <w:lang w:val="en-GB" w:eastAsia="en-GB"/>
        </w:rPr>
        <w:t xml:space="preserve"> </w:t>
      </w:r>
      <w:proofErr w:type="spellStart"/>
      <w:r w:rsidR="00EA642B" w:rsidRPr="00A0528B">
        <w:rPr>
          <w:rFonts w:ascii="Tahoma" w:eastAsia="Times New Roman" w:hAnsi="Tahoma" w:cs="Tahoma"/>
          <w:color w:val="202124"/>
          <w:sz w:val="20"/>
          <w:szCs w:val="20"/>
          <w:lang w:val="en-GB" w:eastAsia="en-GB"/>
        </w:rPr>
        <w:t>polisi</w:t>
      </w:r>
      <w:proofErr w:type="spellEnd"/>
      <w:r w:rsidR="00EA642B" w:rsidRPr="00A0528B">
        <w:rPr>
          <w:rFonts w:ascii="Tahoma" w:eastAsia="Times New Roman" w:hAnsi="Tahoma" w:cs="Tahoma"/>
          <w:color w:val="202124"/>
          <w:sz w:val="20"/>
          <w:szCs w:val="20"/>
          <w:lang w:val="en-GB" w:eastAsia="en-GB"/>
        </w:rPr>
        <w:t xml:space="preserve"> </w:t>
      </w:r>
      <w:proofErr w:type="spellStart"/>
      <w:r w:rsidR="00EA642B" w:rsidRPr="00A0528B">
        <w:rPr>
          <w:rFonts w:ascii="Tahoma" w:eastAsia="Times New Roman" w:hAnsi="Tahoma" w:cs="Tahoma"/>
          <w:color w:val="202124"/>
          <w:sz w:val="20"/>
          <w:szCs w:val="20"/>
          <w:lang w:val="en-GB" w:eastAsia="en-GB"/>
        </w:rPr>
        <w:t>preifatrwydd</w:t>
      </w:r>
      <w:proofErr w:type="spellEnd"/>
      <w:r w:rsidR="00EA642B" w:rsidRPr="00A0528B">
        <w:rPr>
          <w:rFonts w:ascii="Tahoma" w:eastAsia="Times New Roman" w:hAnsi="Tahoma" w:cs="Tahoma"/>
          <w:color w:val="202124"/>
          <w:sz w:val="20"/>
          <w:szCs w:val="20"/>
          <w:lang w:val="en-GB" w:eastAsia="en-GB"/>
        </w:rPr>
        <w:t xml:space="preserve"> y </w:t>
      </w:r>
      <w:proofErr w:type="spellStart"/>
      <w:r w:rsidR="00EA642B" w:rsidRPr="00A0528B">
        <w:rPr>
          <w:rFonts w:ascii="Tahoma" w:eastAsia="Times New Roman" w:hAnsi="Tahoma" w:cs="Tahoma"/>
          <w:color w:val="202124"/>
          <w:sz w:val="20"/>
          <w:szCs w:val="20"/>
          <w:lang w:val="en-GB" w:eastAsia="en-GB"/>
        </w:rPr>
        <w:t>cyngor</w:t>
      </w:r>
      <w:proofErr w:type="spellEnd"/>
      <w:r w:rsidR="00EA642B" w:rsidRPr="00A0528B">
        <w:rPr>
          <w:rFonts w:ascii="Tahoma" w:eastAsia="Times New Roman" w:hAnsi="Tahoma" w:cs="Tahoma"/>
          <w:color w:val="202124"/>
          <w:sz w:val="20"/>
          <w:szCs w:val="20"/>
          <w:lang w:val="en-GB" w:eastAsia="en-GB"/>
        </w:rPr>
        <w:t xml:space="preserve"> ar </w:t>
      </w:r>
      <w:hyperlink r:id="rId8" w:history="1">
        <w:r w:rsidR="00EA642B" w:rsidRPr="00A0528B">
          <w:rPr>
            <w:rStyle w:val="Hyperlink"/>
            <w:rFonts w:ascii="Tahoma" w:eastAsia="Times New Roman" w:hAnsi="Tahoma" w:cs="Tahoma"/>
            <w:sz w:val="20"/>
            <w:szCs w:val="20"/>
            <w:lang w:val="en-GB" w:eastAsia="en-GB"/>
          </w:rPr>
          <w:t>www.llanrug.cymru</w:t>
        </w:r>
      </w:hyperlink>
      <w:r w:rsidR="00EA642B" w:rsidRPr="00A0528B">
        <w:rPr>
          <w:rFonts w:ascii="Tahoma" w:eastAsia="Times New Roman" w:hAnsi="Tahoma" w:cs="Tahoma"/>
          <w:color w:val="202124"/>
          <w:sz w:val="20"/>
          <w:szCs w:val="20"/>
          <w:lang w:val="en-GB" w:eastAsia="en-GB"/>
        </w:rPr>
        <w:t xml:space="preserve">.  </w:t>
      </w:r>
      <w:r w:rsidR="00EA642B" w:rsidRPr="00A0528B">
        <w:rPr>
          <w:rFonts w:ascii="Tahoma" w:hAnsi="Tahoma" w:cs="Tahoma"/>
          <w:sz w:val="20"/>
          <w:szCs w:val="20"/>
          <w:lang w:val="en-GB"/>
        </w:rPr>
        <w:t xml:space="preserve">In accordance with our responsibility under the </w:t>
      </w:r>
      <w:r w:rsidR="00F6113D">
        <w:rPr>
          <w:rFonts w:ascii="Tahoma" w:hAnsi="Tahoma" w:cs="Tahoma"/>
          <w:sz w:val="20"/>
          <w:szCs w:val="20"/>
          <w:lang w:val="en-GB"/>
        </w:rPr>
        <w:t xml:space="preserve">General </w:t>
      </w:r>
      <w:r w:rsidR="00EA642B" w:rsidRPr="00A0528B">
        <w:rPr>
          <w:rFonts w:ascii="Tahoma" w:hAnsi="Tahoma" w:cs="Tahoma"/>
          <w:sz w:val="20"/>
          <w:szCs w:val="20"/>
          <w:lang w:val="en-GB"/>
        </w:rPr>
        <w:t xml:space="preserve">Data Protection </w:t>
      </w:r>
      <w:r w:rsidR="00F6113D">
        <w:rPr>
          <w:rFonts w:ascii="Tahoma" w:hAnsi="Tahoma" w:cs="Tahoma"/>
          <w:sz w:val="20"/>
          <w:szCs w:val="20"/>
          <w:lang w:val="en-GB"/>
        </w:rPr>
        <w:t>Registration 2018</w:t>
      </w:r>
      <w:r w:rsidR="00EA642B" w:rsidRPr="00A0528B">
        <w:rPr>
          <w:rFonts w:ascii="Tahoma" w:hAnsi="Tahoma" w:cs="Tahoma"/>
          <w:sz w:val="20"/>
          <w:szCs w:val="20"/>
          <w:lang w:val="en-GB"/>
        </w:rPr>
        <w:t xml:space="preserve">, personal information you are giving will be held, </w:t>
      </w:r>
      <w:r w:rsidR="00652E62">
        <w:rPr>
          <w:rFonts w:ascii="Tahoma" w:hAnsi="Tahoma" w:cs="Tahoma"/>
          <w:sz w:val="20"/>
          <w:szCs w:val="20"/>
          <w:lang w:val="en-GB"/>
        </w:rPr>
        <w:t>to enable you to receive</w:t>
      </w:r>
      <w:r w:rsidR="00EA642B" w:rsidRPr="00A0528B">
        <w:rPr>
          <w:rFonts w:ascii="Tahoma" w:hAnsi="Tahoma" w:cs="Tahoma"/>
          <w:sz w:val="20"/>
          <w:szCs w:val="20"/>
          <w:lang w:val="en-GB"/>
        </w:rPr>
        <w:t xml:space="preserve"> the best possible s</w:t>
      </w:r>
      <w:r w:rsidR="00652E62">
        <w:rPr>
          <w:rFonts w:ascii="Tahoma" w:hAnsi="Tahoma" w:cs="Tahoma"/>
          <w:sz w:val="20"/>
          <w:szCs w:val="20"/>
          <w:lang w:val="en-GB"/>
        </w:rPr>
        <w:t>ervice</w:t>
      </w:r>
      <w:r w:rsidR="00BC3485">
        <w:rPr>
          <w:rFonts w:ascii="Tahoma" w:hAnsi="Tahoma" w:cs="Tahoma"/>
          <w:sz w:val="20"/>
          <w:szCs w:val="20"/>
          <w:lang w:val="en-GB"/>
        </w:rPr>
        <w:t>.</w:t>
      </w:r>
      <w:r w:rsidR="00E10D96">
        <w:rPr>
          <w:rFonts w:ascii="Tahoma" w:hAnsi="Tahoma" w:cs="Tahoma"/>
          <w:sz w:val="20"/>
          <w:szCs w:val="20"/>
          <w:lang w:val="en-GB"/>
        </w:rPr>
        <w:t xml:space="preserve"> </w:t>
      </w:r>
      <w:r w:rsidR="00EA642B" w:rsidRPr="00A0528B">
        <w:rPr>
          <w:rFonts w:ascii="Tahoma" w:hAnsi="Tahoma" w:cs="Tahoma"/>
          <w:sz w:val="20"/>
          <w:szCs w:val="20"/>
          <w:lang w:val="en-GB"/>
        </w:rPr>
        <w:t xml:space="preserve"> The </w:t>
      </w:r>
      <w:r w:rsidR="00DC745E" w:rsidRPr="00A0528B">
        <w:rPr>
          <w:rFonts w:ascii="Tahoma" w:hAnsi="Tahoma" w:cs="Tahoma"/>
          <w:sz w:val="20"/>
          <w:szCs w:val="20"/>
          <w:lang w:val="en-GB"/>
        </w:rPr>
        <w:t>council’s</w:t>
      </w:r>
      <w:r w:rsidR="00EA642B" w:rsidRPr="00A0528B">
        <w:rPr>
          <w:rFonts w:ascii="Tahoma" w:hAnsi="Tahoma" w:cs="Tahoma"/>
          <w:sz w:val="20"/>
          <w:szCs w:val="20"/>
          <w:lang w:val="en-GB"/>
        </w:rPr>
        <w:t xml:space="preserve"> privacy notice may be viewed at </w:t>
      </w:r>
      <w:hyperlink r:id="rId9" w:history="1">
        <w:r w:rsidR="00EA642B" w:rsidRPr="00A0528B">
          <w:rPr>
            <w:rStyle w:val="Hyperlink"/>
            <w:rFonts w:ascii="Tahoma" w:hAnsi="Tahoma" w:cs="Tahoma"/>
            <w:sz w:val="20"/>
            <w:szCs w:val="20"/>
            <w:lang w:val="en-GB"/>
          </w:rPr>
          <w:t>www.llanrug.cymru</w:t>
        </w:r>
      </w:hyperlink>
      <w:r w:rsidR="00EA642B" w:rsidRPr="00A0528B">
        <w:rPr>
          <w:rFonts w:ascii="Tahoma" w:hAnsi="Tahoma" w:cs="Tahoma"/>
          <w:sz w:val="20"/>
          <w:szCs w:val="20"/>
          <w:lang w:val="en-GB"/>
        </w:rPr>
        <w:t xml:space="preserve"> </w:t>
      </w:r>
    </w:p>
    <w:sectPr w:rsidR="00237D8B" w:rsidRPr="00A0528B" w:rsidSect="00EA642B">
      <w:headerReference w:type="even" r:id="rId10"/>
      <w:headerReference w:type="default" r:id="rId11"/>
      <w:footerReference w:type="even" r:id="rId12"/>
      <w:footerReference w:type="default" r:id="rId13"/>
      <w:headerReference w:type="first" r:id="rId14"/>
      <w:footerReference w:type="first" r:id="rId15"/>
      <w:pgSz w:w="11906" w:h="16838"/>
      <w:pgMar w:top="426" w:right="1133"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7686" w14:textId="77777777" w:rsidR="00986D10" w:rsidRDefault="00986D10" w:rsidP="00935E3D">
      <w:pPr>
        <w:spacing w:after="0" w:line="240" w:lineRule="auto"/>
      </w:pPr>
      <w:r>
        <w:separator/>
      </w:r>
    </w:p>
  </w:endnote>
  <w:endnote w:type="continuationSeparator" w:id="0">
    <w:p w14:paraId="2FDD2BC4" w14:textId="77777777" w:rsidR="00986D10" w:rsidRDefault="00986D10" w:rsidP="0093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07C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E33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4C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4AE0" w14:textId="77777777" w:rsidR="00986D10" w:rsidRDefault="00986D10" w:rsidP="00935E3D">
      <w:pPr>
        <w:spacing w:after="0" w:line="240" w:lineRule="auto"/>
      </w:pPr>
      <w:r>
        <w:separator/>
      </w:r>
    </w:p>
  </w:footnote>
  <w:footnote w:type="continuationSeparator" w:id="0">
    <w:p w14:paraId="304DB3B4" w14:textId="77777777" w:rsidR="00986D10" w:rsidRDefault="00986D10" w:rsidP="0093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FEA6" w14:textId="00F49960"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465B" w14:textId="42ACB8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3B9" w14:textId="0831FE4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14"/>
    <w:rsid w:val="00237D8B"/>
    <w:rsid w:val="002B770C"/>
    <w:rsid w:val="005F1E22"/>
    <w:rsid w:val="00652E62"/>
    <w:rsid w:val="00663BF2"/>
    <w:rsid w:val="00753E0B"/>
    <w:rsid w:val="00935E3D"/>
    <w:rsid w:val="00986D10"/>
    <w:rsid w:val="009D5814"/>
    <w:rsid w:val="00A0528B"/>
    <w:rsid w:val="00B81980"/>
    <w:rsid w:val="00BC3485"/>
    <w:rsid w:val="00BC3C1E"/>
    <w:rsid w:val="00C24F05"/>
    <w:rsid w:val="00D929AA"/>
    <w:rsid w:val="00DA3EA7"/>
    <w:rsid w:val="00DC745E"/>
    <w:rsid w:val="00E10D96"/>
    <w:rsid w:val="00E7421C"/>
    <w:rsid w:val="00EA642B"/>
    <w:rsid w:val="00F6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3DA6"/>
  <w15:docId w15:val="{E76316F4-460E-4705-8F3A-37FE893C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14"/>
    <w:pPr>
      <w:spacing w:after="160" w:line="259" w:lineRule="auto"/>
    </w:pPr>
    <w:rPr>
      <w:rFonts w:cstheme="minorBidi"/>
      <w:color w:val="auto"/>
      <w:szCs w:val="22"/>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814"/>
    <w:rPr>
      <w:rFonts w:ascii="Gill Sans MT" w:hAnsi="Gill Sans MT"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814"/>
    <w:pPr>
      <w:ind w:left="720"/>
      <w:contextualSpacing/>
    </w:pPr>
  </w:style>
  <w:style w:type="character" w:styleId="Hyperlink">
    <w:name w:val="Hyperlink"/>
    <w:basedOn w:val="DefaultParagraphFont"/>
    <w:uiPriority w:val="99"/>
    <w:unhideWhenUsed/>
    <w:rsid w:val="009D5814"/>
    <w:rPr>
      <w:color w:val="0563C1" w:themeColor="hyperlink"/>
      <w:u w:val="single"/>
    </w:rPr>
  </w:style>
  <w:style w:type="paragraph" w:styleId="Header">
    <w:name w:val="header"/>
    <w:basedOn w:val="Normal"/>
    <w:link w:val="HeaderChar"/>
    <w:uiPriority w:val="99"/>
    <w:unhideWhenUsed/>
    <w:rsid w:val="009D5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14"/>
    <w:rPr>
      <w:rFonts w:cstheme="minorBidi"/>
      <w:color w:val="auto"/>
      <w:szCs w:val="22"/>
      <w:lang w:val="cy-GB"/>
    </w:rPr>
  </w:style>
  <w:style w:type="paragraph" w:styleId="Footer">
    <w:name w:val="footer"/>
    <w:basedOn w:val="Normal"/>
    <w:link w:val="FooterChar"/>
    <w:uiPriority w:val="99"/>
    <w:unhideWhenUsed/>
    <w:rsid w:val="009D5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14"/>
    <w:rPr>
      <w:rFonts w:cstheme="minorBidi"/>
      <w:color w:val="auto"/>
      <w:szCs w:val="22"/>
      <w:lang w:val="cy-GB"/>
    </w:rPr>
  </w:style>
  <w:style w:type="paragraph" w:styleId="HTMLPreformatted">
    <w:name w:val="HTML Preformatted"/>
    <w:basedOn w:val="Normal"/>
    <w:link w:val="HTMLPreformattedChar"/>
    <w:uiPriority w:val="99"/>
    <w:semiHidden/>
    <w:unhideWhenUsed/>
    <w:rsid w:val="00D9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929AA"/>
    <w:rPr>
      <w:rFonts w:ascii="Courier New" w:eastAsia="Times New Roman" w:hAnsi="Courier New" w:cs="Courier New"/>
      <w:color w:val="auto"/>
      <w:sz w:val="20"/>
      <w:szCs w:val="20"/>
      <w:lang w:eastAsia="en-GB"/>
    </w:rPr>
  </w:style>
  <w:style w:type="character" w:customStyle="1" w:styleId="y2iqfc">
    <w:name w:val="y2iqfc"/>
    <w:basedOn w:val="DefaultParagraphFont"/>
    <w:rsid w:val="00D929AA"/>
  </w:style>
  <w:style w:type="character" w:styleId="UnresolvedMention">
    <w:name w:val="Unresolved Mention"/>
    <w:basedOn w:val="DefaultParagraphFont"/>
    <w:uiPriority w:val="99"/>
    <w:semiHidden/>
    <w:unhideWhenUsed/>
    <w:rsid w:val="00EA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0894">
      <w:bodyDiv w:val="1"/>
      <w:marLeft w:val="0"/>
      <w:marRight w:val="0"/>
      <w:marTop w:val="0"/>
      <w:marBottom w:val="0"/>
      <w:divBdr>
        <w:top w:val="none" w:sz="0" w:space="0" w:color="auto"/>
        <w:left w:val="none" w:sz="0" w:space="0" w:color="auto"/>
        <w:bottom w:val="none" w:sz="0" w:space="0" w:color="auto"/>
        <w:right w:val="none" w:sz="0" w:space="0" w:color="auto"/>
      </w:divBdr>
    </w:div>
    <w:div w:id="158521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lanrug.cymr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clerc@llanrug.cym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lanrug.cym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Meirion Jones</dc:creator>
  <cp:keywords/>
  <dc:description/>
  <cp:lastModifiedBy>Meirion Jones</cp:lastModifiedBy>
  <cp:revision>2</cp:revision>
  <dcterms:created xsi:type="dcterms:W3CDTF">2025-03-14T10:11:00Z</dcterms:created>
  <dcterms:modified xsi:type="dcterms:W3CDTF">2025-03-14T10:11:00Z</dcterms:modified>
</cp:coreProperties>
</file>